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7937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-2" w:right="-693" w:hanging="1436"/>
        <w:jc w:val="center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FF0000"/>
          <w:kern w:val="0"/>
          <w:sz w:val="52"/>
          <w:szCs w:val="52"/>
        </w:rPr>
        <w:t>成都东山国际赛鸽中心</w:t>
      </w:r>
    </w:p>
    <w:p w14:paraId="598FF538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-2" w:right="-693" w:hanging="1436"/>
        <w:jc w:val="center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FF0000"/>
          <w:kern w:val="0"/>
          <w:sz w:val="52"/>
          <w:szCs w:val="52"/>
        </w:rPr>
        <w:t>2021年第八届717.8万秋季大奖赛章程</w:t>
      </w:r>
    </w:p>
    <w:p w14:paraId="02BF54C4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beforeAutospacing="1" w:after="100" w:afterAutospacing="1" w:line="480" w:lineRule="atLeast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0000FF"/>
          <w:kern w:val="0"/>
          <w:sz w:val="24"/>
          <w:szCs w:val="24"/>
        </w:rPr>
        <w:t>亮点一：东山公棚为答谢广大鸽友的支持与厚爱，2021年秋季大赛推出决赛录取800名感恩回馈活动。</w:t>
      </w:r>
      <w:r w:rsidRPr="00931436">
        <w:rPr>
          <w:rFonts w:ascii="等线" w:eastAsia="等线" w:hAnsi="等线" w:cs="宋体"/>
          <w:b/>
          <w:bCs/>
          <w:color w:val="FF0000"/>
          <w:kern w:val="0"/>
          <w:sz w:val="24"/>
          <w:szCs w:val="24"/>
        </w:rPr>
        <w:t>即501-800名奖3000元，获奖资格以每户预交1600元保证金为准！</w:t>
      </w:r>
      <w:r w:rsidRPr="00931436">
        <w:rPr>
          <w:rFonts w:ascii="等线" w:eastAsia="等线" w:hAnsi="等线" w:cs="宋体"/>
          <w:b/>
          <w:bCs/>
          <w:color w:val="0000FF"/>
          <w:kern w:val="0"/>
          <w:sz w:val="24"/>
          <w:szCs w:val="24"/>
        </w:rPr>
        <w:t>（交保证金者同一名下所有参赛鸽均有获奖资格）不交或者过期将失去获得此奖项的权利，名次不变，奖金顺延。</w:t>
      </w:r>
    </w:p>
    <w:p w14:paraId="01239A81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beforeAutospacing="1" w:after="100" w:afterAutospacing="1" w:line="480" w:lineRule="atLeast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0000FF"/>
          <w:kern w:val="0"/>
          <w:sz w:val="24"/>
          <w:szCs w:val="24"/>
        </w:rPr>
        <w:t>此保证金待50公里探视后正式转为参赛费。如探视无鸽，保证金全额退还，不收取饲养费。自公布之日起接受预定，截止日期为2021年6月30日（以实际交费为准）并网上公布。</w:t>
      </w:r>
    </w:p>
    <w:p w14:paraId="4DEAFC4A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right="-693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FF0000"/>
          <w:kern w:val="0"/>
          <w:sz w:val="24"/>
          <w:szCs w:val="24"/>
        </w:rPr>
        <w:t>亮点二：清棚站50KM归巢后预约上手探视。</w:t>
      </w:r>
    </w:p>
    <w:p w14:paraId="4ADD80E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right="-693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FF0000"/>
          <w:kern w:val="0"/>
          <w:sz w:val="24"/>
          <w:szCs w:val="24"/>
        </w:rPr>
        <w:t>亮点三；奖金关关兑现，成绩公布之日两日后发放奖金。</w:t>
      </w:r>
    </w:p>
    <w:p w14:paraId="2EA7562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right="-693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color w:val="FF0000"/>
          <w:kern w:val="0"/>
          <w:sz w:val="24"/>
          <w:szCs w:val="24"/>
        </w:rPr>
        <w:t>亮点四：清棚站、热身赛、预赛、决赛全程视频透明直播+媒体报道</w:t>
      </w:r>
    </w:p>
    <w:p w14:paraId="64A17C32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kern w:val="0"/>
          <w:sz w:val="24"/>
          <w:szCs w:val="24"/>
        </w:rPr>
        <w:t>主办单位：四川成都东山国际赛鸽中心</w:t>
      </w:r>
    </w:p>
    <w:p w14:paraId="22267C6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b/>
          <w:bCs/>
          <w:kern w:val="0"/>
          <w:sz w:val="24"/>
          <w:szCs w:val="24"/>
        </w:rPr>
        <w:t>监赛单位：成都市信鸽协会、媒体及参赛鸽友代表。</w:t>
      </w:r>
      <w:r w:rsidRPr="00931436">
        <w:rPr>
          <w:rFonts w:ascii="等线" w:eastAsia="等线" w:hAnsi="等线" w:cs="宋体"/>
          <w:kern w:val="0"/>
          <w:sz w:val="24"/>
          <w:szCs w:val="24"/>
        </w:rPr>
        <w:br/>
      </w:r>
      <w:r w:rsidRPr="00931436">
        <w:rPr>
          <w:rFonts w:ascii="等线" w:eastAsia="等线" w:hAnsi="等线" w:cs="宋体"/>
          <w:kern w:val="0"/>
          <w:sz w:val="24"/>
          <w:szCs w:val="24"/>
        </w:rPr>
        <w:br/>
        <w:t>一、比赛项目及鸽友监赛规则：</w:t>
      </w:r>
    </w:p>
    <w:p w14:paraId="398061E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1、按照中国信鸽协会制订的《2002年信鸽竞赛规则与裁判法》、《中国信鸽公棚竞赛管理暂行办法》组织比赛。保证程序公开、比赛公平、成绩公正。</w:t>
      </w:r>
    </w:p>
    <w:p w14:paraId="0D37A70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2、热身赛司放地：金子山（大于190空距）时间2021年9月下旬</w:t>
      </w:r>
    </w:p>
    <w:p w14:paraId="2B0F19B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3、预赛司放地：棋盘关（大于285空距）时间：2021年10月上旬</w:t>
      </w:r>
    </w:p>
    <w:p w14:paraId="7D5A9CCE" w14:textId="77777777" w:rsidR="00931436" w:rsidRPr="00931436" w:rsidRDefault="00931436" w:rsidP="00931436">
      <w:pPr>
        <w:keepNext/>
        <w:keepLines/>
        <w:wordWrap w:val="0"/>
        <w:spacing w:before="100" w:beforeAutospacing="1" w:after="100" w:afterAutospacing="1" w:line="410" w:lineRule="auto"/>
        <w:jc w:val="left"/>
        <w:outlineLvl w:val="1"/>
        <w:rPr>
          <w:rFonts w:ascii="ˎ̥" w:eastAsia="宋体" w:hAnsi="ˎ̥" w:cs="宋体"/>
          <w:kern w:val="0"/>
          <w:sz w:val="22"/>
        </w:rPr>
      </w:pP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4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、决赛司放地：秦岭（大于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460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空距）时间：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2021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年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10</w:t>
      </w:r>
      <w:r w:rsidRPr="00931436">
        <w:rPr>
          <w:rFonts w:ascii="Times New Roman" w:eastAsia="宋体" w:hAnsi="宋体" w:cs="宋体"/>
          <w:b/>
          <w:bCs/>
          <w:kern w:val="0"/>
          <w:sz w:val="24"/>
          <w:szCs w:val="24"/>
        </w:rPr>
        <w:t>月中旬</w:t>
      </w:r>
    </w:p>
    <w:p w14:paraId="183E796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5、热身赛、预赛、决赛全程透明视频直播+媒体报道，全程由成都市信鸽协会执裁。决赛：贴易碎密码条加盖暗章。</w:t>
      </w:r>
    </w:p>
    <w:p w14:paraId="2FC54EB3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480" w:hanging="48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6、鸽友代表监放</w:t>
      </w:r>
    </w:p>
    <w:p w14:paraId="3F68E56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480" w:hanging="48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A、从热身赛前一站荣获第1、10、20名监督第一关热身赛。</w:t>
      </w:r>
    </w:p>
    <w:p w14:paraId="3636232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480" w:hanging="48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B、第一关热身赛荣获第1、10、20名入驻监督第二关预赛比赛。</w:t>
      </w:r>
    </w:p>
    <w:p w14:paraId="55EF242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ind w:left="480" w:hanging="48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C、第二关预赛荣获第1、10、20、30、40、名监督第三关决赛。“如因事不能到场需书面委托第三者参与监放工作”参与监赛工作的鸽友代表热身赛和预赛每人补助300元；决赛每人补助500元交通费。</w:t>
      </w:r>
    </w:p>
    <w:p w14:paraId="524A9A4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注：具体比赛时间视天气情况而定，并提前短信和互联网通知鸽主。</w:t>
      </w:r>
    </w:p>
    <w:p w14:paraId="130C57E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二、参赛条件：</w:t>
      </w:r>
    </w:p>
    <w:p w14:paraId="5B95EE4C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1、凡承认本规程的国内外信鸽爱好者均可报名参赛。一经报名交鸽，即视为参赛鸽主与公棚合同生效，双方均严格执行本规程；</w:t>
      </w:r>
    </w:p>
    <w:p w14:paraId="21E3B33A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参赛鸽必须佩戴2021年国家、地区正式足环一枚；(公棚在接鸽和录入赛鸽信息时，不负责识别真假足环，从裁判员清棚起到拍卖会结束前，如果发现有假足环，随时发现，随时取消其参赛资格和所有成绩，不退费！)</w:t>
      </w:r>
    </w:p>
    <w:p w14:paraId="375F74D7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3、参赛鸽必须是健康正常的30一50天左右幼鸽，凡育出地有疫情者概不接收；</w:t>
      </w:r>
    </w:p>
    <w:p w14:paraId="64121B7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4、参赛鸽由本赛鸽中心统一接种疫苗。鸽主自行接种疫苗的，请于交鸽时说明；</w:t>
      </w:r>
    </w:p>
    <w:p w14:paraId="25B5A43D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（温馨提示：本中心建议交鸽前5-7天不要使用抗生素。）</w:t>
      </w:r>
    </w:p>
    <w:p w14:paraId="446A8E7A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随时公布集鸽情况。如参赛鸽在2021年6月30日前发生病亡、游棚、丢失等情况，本中心将及时通知鸽主补交，本中心不负责赔偿参赛鸽。监赛单位查棚后，家飞与训放期间发生游棚、死亡按自然淘汰处理，本中心不负责赔偿；</w:t>
      </w:r>
    </w:p>
    <w:p w14:paraId="46E8C1C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6、本届比赛采用实名制，请鸽友交鸽时采用实名参赛，并留下具体联系方式。</w:t>
      </w:r>
    </w:p>
    <w:p w14:paraId="6A5DBE03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7、本中心热身赛前训放次数不低于6次。</w:t>
      </w:r>
    </w:p>
    <w:p w14:paraId="294F5C12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三、交鸽时间、地点及联系方式：</w:t>
      </w:r>
    </w:p>
    <w:p w14:paraId="648BF65A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1、交鸽时间2021年1月12日至6月30日</w:t>
      </w:r>
    </w:p>
    <w:p w14:paraId="6876D66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2、交鸽地点：四川省成都市龙泉驿区洛带镇松林村四组东山国际赛鸽中心</w:t>
      </w:r>
    </w:p>
    <w:p w14:paraId="320C02FD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3、成都市鸽主可提前预约，本中心工作人员可上门集鸽；</w:t>
      </w:r>
    </w:p>
    <w:p w14:paraId="11DB680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4、外省、外籍参赛鸽均可直接空运至双流国际机场，省内可汽车托运至成都各长途汽车站</w:t>
      </w:r>
    </w:p>
    <w:p w14:paraId="293265E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（运费自理），本中心将派专人接鸽，请务必办好相关手续并提前电话通知本中心接鸽。</w:t>
      </w:r>
    </w:p>
    <w:p w14:paraId="0D7D145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5、办公室电话：028－86216756（传真）028－86216756   </w:t>
      </w:r>
    </w:p>
    <w:p w14:paraId="1281D58D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总经理兼主教练：张 伟 13551200018  13881992979 </w:t>
      </w:r>
    </w:p>
    <w:p w14:paraId="19EA3F71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业务经理： 谭章明: 13438918887     </w:t>
      </w:r>
    </w:p>
    <w:p w14:paraId="4A9094E3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成都公棚赛鸽中转人：胡刚强13088016788：19983258185</w:t>
      </w:r>
    </w:p>
    <w:p w14:paraId="27ACA334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接鸽司机：龙师 13739497188  17780700571</w:t>
      </w:r>
    </w:p>
    <w:p w14:paraId="24FDDA7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四、参赛费用及交费办法：</w:t>
      </w:r>
    </w:p>
    <w:p w14:paraId="39B288C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清棚放飞地点：德阳境内（距公棚直线距离大于48空距）归巢后由成都市信鸽协会裁判组扫描清棚，鸽主可预约上手探视本人名下参赛鸽。“探视时间另行通知”鸽主需7日内缴清同一名下参赛及饲养费1600元，如鸽主参赛鸽在规定时限内未办理交款手续，择未缴清参赛费鸽视为鸽主自动放弃所有权，主办单位有权做任何处理！</w:t>
      </w:r>
    </w:p>
    <w:p w14:paraId="1137198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 为了保证参赛鸽友利益，体现公平，公正，公开的原则：</w:t>
      </w:r>
    </w:p>
    <w:p w14:paraId="09DC4AC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3、让外地鸽友与本地鸽友得到同等对待，让参赛鸽友更放心、更透明，所有工作人员和公棚管理人员不得参加本公棚所有赛事。</w:t>
      </w:r>
    </w:p>
    <w:p w14:paraId="632EA217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3、参赛费可直接存入以下账户（手续费自理）：</w:t>
      </w:r>
    </w:p>
    <w:p w14:paraId="0F0D43B8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中国建设银行：6217 0038 1001 6560 016 户名：张伟</w:t>
      </w:r>
    </w:p>
    <w:p w14:paraId="0AEBAAE3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中国工商银行：6215 5844 0200 6404 271 户名：张伟</w:t>
      </w:r>
    </w:p>
    <w:p w14:paraId="0E076D0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中国邮政储蓄：6217 9865 1000 0012 138 户名：张伟</w:t>
      </w:r>
    </w:p>
    <w:p w14:paraId="4DEF7A77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汇款后，请务必将汇款单注明参赛者名称、地址、电话，传真给本中心以便查询。</w:t>
      </w:r>
    </w:p>
    <w:p w14:paraId="773A12E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4、境外鸽交纳等值外币。报关费、检疫费、运费自理。</w:t>
      </w:r>
    </w:p>
    <w:p w14:paraId="09F4026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五、报道有效期相关规则和取奖详情：</w:t>
      </w:r>
    </w:p>
    <w:tbl>
      <w:tblPr>
        <w:tblW w:w="777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1080"/>
        <w:gridCol w:w="1080"/>
        <w:gridCol w:w="1080"/>
        <w:gridCol w:w="1080"/>
        <w:gridCol w:w="1080"/>
        <w:gridCol w:w="1080"/>
      </w:tblGrid>
      <w:tr w:rsidR="00931436" w:rsidRPr="00931436" w14:paraId="51E5A65D" w14:textId="77777777">
        <w:trPr>
          <w:trHeight w:val="285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E1FFB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三关赛       奖金+名次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EDE136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第一关：热身赛（录取前100名）</w:t>
            </w:r>
          </w:p>
        </w:tc>
      </w:tr>
      <w:tr w:rsidR="00931436" w:rsidRPr="00931436" w14:paraId="0D9284C0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1E24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D3B8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323610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50D33D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C49352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546131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4-100名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17BAD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6C34A3EB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789D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0815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F600CB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894CA0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4D9103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3000元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C0CF5E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3A98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31436" w:rsidRPr="00931436" w14:paraId="4E3E29EF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723F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08A8BE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第二关：预赛（录取前200名）</w:t>
            </w:r>
          </w:p>
        </w:tc>
      </w:tr>
      <w:tr w:rsidR="00931436" w:rsidRPr="00931436" w14:paraId="7B63D7D5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9668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5F2CB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E01582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A60C2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DB5D9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A612B5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4-200名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289188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565826A0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06E2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D35C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9404B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646F36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8000元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0B4F05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E35BF0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0053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31436" w:rsidRPr="00931436" w14:paraId="4F5B3DDB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A3FE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5EEEA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第三关：决赛（录取前800名）</w:t>
            </w:r>
          </w:p>
        </w:tc>
      </w:tr>
      <w:tr w:rsidR="00931436" w:rsidRPr="00931436" w14:paraId="652DC246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D2E5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7A14F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4594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228D5A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95A03F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4-10名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314FC0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11-500名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CD61C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501-800名（交保证金专享）</w:t>
            </w:r>
          </w:p>
        </w:tc>
      </w:tr>
      <w:tr w:rsidR="00931436" w:rsidRPr="00931436" w14:paraId="6DBDC51D" w14:textId="77777777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D83D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AE69B6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150000元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1A44E1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120000元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D15CCE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80000元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E2286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50000元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358C0E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4AC03E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3000元</w:t>
            </w:r>
          </w:p>
        </w:tc>
      </w:tr>
      <w:tr w:rsidR="00931436" w:rsidRPr="00931436" w14:paraId="52CBFF52" w14:textId="77777777">
        <w:trPr>
          <w:trHeight w:val="285"/>
        </w:trPr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3FEB63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大团体         小团体   鸽王     奖金+名次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60690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小团体赛（取前20名）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694BD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4C2A5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507EF03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BC49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A3203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D4960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34A8C4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B2637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4-20名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602F7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CA8A7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18BA7D35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A7BB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796F6D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B46ECD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0BB63F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B4775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各5000元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132AA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17175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0370032B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1CB7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F476BD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大团体赛（取前10名）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C1DD5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140CE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2DB7D707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447C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EE4E44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3D8568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3C69D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575B17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4-10名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E43F8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246ED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1BA6D5AF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F4B9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791422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30000元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06154D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6BEBBF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3FBE82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各10000元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C4F26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56168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1208984E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5AA3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8204AC" w14:textId="77777777" w:rsidR="00931436" w:rsidRPr="00931436" w:rsidRDefault="00931436" w:rsidP="00931436">
            <w:pPr>
              <w:widowControl/>
              <w:spacing w:before="100" w:beforeAutospacing="1" w:after="100" w:afterAutospacing="1"/>
              <w:jc w:val="center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三关鸽王赛（取前10名）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9EBB6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48BEB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421912D4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AB52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045176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B612A1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F58095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52A2A8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color w:val="FF0000"/>
                <w:kern w:val="0"/>
                <w:sz w:val="24"/>
                <w:szCs w:val="24"/>
              </w:rPr>
              <w:t>4-10名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6C84B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EC71A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  <w:tr w:rsidR="00931436" w:rsidRPr="00931436" w14:paraId="3933FDC9" w14:textId="77777777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1586" w14:textId="77777777" w:rsidR="00931436" w:rsidRPr="00931436" w:rsidRDefault="00931436" w:rsidP="00931436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EA8C98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209807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54BA3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10000元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E3993C" w14:textId="77777777" w:rsidR="00931436" w:rsidRPr="00931436" w:rsidRDefault="00931436" w:rsidP="00931436">
            <w:pPr>
              <w:widowControl/>
              <w:spacing w:before="100" w:after="100"/>
              <w:jc w:val="left"/>
              <w:textAlignment w:val="top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各5000元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A77A8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D07E1" w14:textId="77777777" w:rsidR="00931436" w:rsidRPr="00931436" w:rsidRDefault="00931436" w:rsidP="00931436">
            <w:pPr>
              <w:widowControl/>
              <w:spacing w:before="100" w:after="100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31436">
              <w:rPr>
                <w:rFonts w:ascii="等线" w:eastAsia="等线" w:hAnsi="等线" w:cs="宋体"/>
                <w:kern w:val="0"/>
                <w:sz w:val="24"/>
                <w:szCs w:val="24"/>
              </w:rPr>
              <w:t> </w:t>
            </w:r>
          </w:p>
        </w:tc>
      </w:tr>
    </w:tbl>
    <w:p w14:paraId="1A9BD79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1、热身赛报到有效期为司放当日19点结束</w:t>
      </w:r>
    </w:p>
    <w:p w14:paraId="67AAB84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2、预赛报到有效期为司放当日19点结束</w:t>
      </w:r>
    </w:p>
    <w:p w14:paraId="1B6DA397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（热身赛、预赛，司放当天19:00止无鸽归巢，比赛结束，奖金由上笼鸽均分。司放当天达不到规程录取名额时比赛结束）</w:t>
      </w:r>
    </w:p>
    <w:p w14:paraId="5829991E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 决赛有效期为司放次日19点结束。</w:t>
      </w:r>
    </w:p>
    <w:p w14:paraId="4EE3F5C1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决赛出现下列特殊情况时，成绩确定与奖金分配办法如下：</w:t>
      </w:r>
    </w:p>
    <w:p w14:paraId="1A57CF7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A、①、报到有效期内无鸽归巢，奖金（含比赛规程中设置的所有赛项奖金）由上笼鸽均分。</w:t>
      </w:r>
    </w:p>
    <w:p w14:paraId="35C00192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②、报到有效期内归巢鸽达不到正奖250名（含250名），剩余奖金由上笼鸽均分。（501名至800名奖金由交保证金上笼鸽均分。）</w:t>
      </w:r>
    </w:p>
    <w:p w14:paraId="22090DFD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③、报到有效期内归巢鸽超过正奖250名（不含250名），剩余奖金由归巢鸽均分。（501名至800名奖金由交保证金上笼鸽均分。）</w:t>
      </w:r>
    </w:p>
    <w:p w14:paraId="506A757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B、电子计时系统如出现故障，影响名次排列时，故障期间归巢的赛鸽名次并列，奖金由故障期间归巢鸽均分。</w:t>
      </w:r>
    </w:p>
    <w:p w14:paraId="1F29CFF8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5、为回馈广大鸽友对本中心比赛的鼎力支持，保证每位参赛鸽友的爱鸽质量，以6600羽为基数，收费超出3羽，增加1个名额，尾奖3000元，以此类推。（注：以清棚收费羽数为准、放弃鸽除外）</w:t>
      </w:r>
    </w:p>
    <w:p w14:paraId="221C203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6、 团体赛参赛办法   </w:t>
      </w:r>
    </w:p>
    <w:p w14:paraId="2C0D47A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A、小团体赛：交鸽6羽均有资格参与小团体赛。超过6羽且为6羽的倍数应分为A、B、C......组，以6羽为一组，如余下一组未满6羽，则无团体参赛资格；清棚后，参赛鸽友须确定团体赛参赛鸽足环号码和组别（一经确定不可更改），并微信传至本公棚，不予受理电话编组。未编组参赛鸽主，本公棚视为自动放弃。收费结束后，鸽主仍未分组，则由本公棚电脑自动排序分组，由此产生的一切后果，责任由鸽主自负。小团体获奖以决赛录取500名内同一组赛鸽以入围羽数多者为胜，须入围2羽（含2羽）以上。如入围羽数相同，按第一羽获奖鸽名次先后排名。</w:t>
      </w:r>
    </w:p>
    <w:p w14:paraId="1483CCA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B、大团体赛：同一鸽主名下交鸽24羽均有资格参与大团体赛。超过24羽且为24羽的倍数应分为大团1，大团2，大团3......组，大团体同时具备小团体资格，以24羽为一组，如余下一组未满24羽，则无团体参赛资格；（注：参加大团体的鸽友只能用张三+李四，不得重复使用张三+李五，张三+李六等。（清棚后不允许以任何形式并列入其余鸽主名下。清棚后，参赛鸽友须确定团体赛参赛鸽足环号码和组别。大团体获奖以决赛录取500名内同一组赛鸽以入</w:t>
      </w: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围羽数多者为胜，须入围3羽（含3）以上。如入围羽数相同，则按第一羽获奖鸽名次先后排名。</w:t>
      </w:r>
    </w:p>
    <w:p w14:paraId="1F4F18D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C、如报到有效期内团体名次未满，由团体获奖鸽主均分剩余团体奖金。</w:t>
      </w:r>
    </w:p>
    <w:p w14:paraId="38786804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D、如报到有效期内未产生团体名次，则由决赛具有团体参赛资格的上笼鸽均分团体奖金。</w:t>
      </w:r>
    </w:p>
    <w:p w14:paraId="7E3B239D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7、鸽王：以同一羽赛鸽三关（热身、预、决赛）名次相加，名次高者名次列前，名次相同的参赛鸽以决赛名次高者名次列前</w:t>
      </w:r>
    </w:p>
    <w:p w14:paraId="3DD226C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8、热身赛、预、决赛均增设插组赛：友谊赛、十取一、二十取一、三十取一、一把抓、精英挑战赛、汽车大奖赛、金手指赛，如未产生获奖鸽，则全额退还指定费。</w:t>
      </w:r>
    </w:p>
    <w:p w14:paraId="4226C47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9、上述赛项如发生重复指定以鸽主为准。如鸽友之间发生重复指定，本中心概不负责。</w:t>
      </w:r>
    </w:p>
    <w:p w14:paraId="644BBBB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10、热身赛、预赛前三名，决赛前十名、小团体、大团体及鸽王前十名颁发精美奖杯一樽。</w:t>
      </w:r>
    </w:p>
    <w:p w14:paraId="486DDF1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六、获奖鸽、归巢鸽归属办法：</w:t>
      </w:r>
    </w:p>
    <w:p w14:paraId="3A14F76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1、所有决赛前300名获奖鸽及境外归巢鸽均由本中心进行拍卖。</w:t>
      </w:r>
    </w:p>
    <w:p w14:paraId="5164408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2、起拍价标准：冠军5万元，亚军4万元，季军3万元，4—10名各1万元，11-100名各3000元，101-300名各2000元。</w:t>
      </w:r>
    </w:p>
    <w:p w14:paraId="0E0B41AC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3、三关鸽王前三名2万、1.5万、1万，4—10名各5千元。拍卖会上鸽主、鸽友、公棚共享竞拍权力。</w:t>
      </w:r>
    </w:p>
    <w:p w14:paraId="60E32EC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4、301-500决赛获奖鸽由鸽主缴纳500元领回。拍卖时间及规则，公棚将根据比赛日决定，届时另行通知。拍卖收入60%归鸽主，40%归本中心。</w:t>
      </w:r>
    </w:p>
    <w:p w14:paraId="0686C3E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5、拍卖结束后3天内，流拍鸽鸽主凭参赛卡缴纳起拍价的40％领回；迟归鸽鸽主凭参赛卡免费领回；鸽主逾期不领取的，视为放弃，由本中心处理。</w:t>
      </w:r>
    </w:p>
    <w:p w14:paraId="7B16BB40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七、其它事项：</w:t>
      </w:r>
    </w:p>
    <w:p w14:paraId="321A7EE3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1、清棚、热身赛、预赛、决赛，本中心诚邀信鸽协会、俱乐部、各地代收点负责人，鸽主自愿到场全程监督，邀请赛鸽媒体，全程跟踪报道。</w:t>
      </w:r>
    </w:p>
    <w:p w14:paraId="3D828F0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2、公棚重要信息，将及时上网公布，请鸽友查阅以下网址：</w:t>
      </w:r>
    </w:p>
    <w:p w14:paraId="54B5BABC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中国信鸽信息网：http://dsgjsg.chinaxinge.com</w:t>
      </w:r>
    </w:p>
    <w:p w14:paraId="5AC9AB2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赛鸽资讯网： http://cddsgjsgzx..com</w:t>
      </w:r>
    </w:p>
    <w:p w14:paraId="05B8678B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网：www..cn</w:t>
      </w:r>
    </w:p>
    <w:p w14:paraId="0E68E796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中国公棚网：http://web.pigeoncn.com/users/13763/index.html</w:t>
      </w:r>
    </w:p>
    <w:p w14:paraId="69891FC9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3、参赛鸽主如对裁判判罚不服要求申诉，必须提交书面文字材料（口头、电话申诉不予受理），同时交纳申诉费2000.00元，如胜诉，申诉费退还本人，如败诉，申诉费不予退回。从公布成绩后24小时内为受办理申诉的有效时间，过期不予受理。</w:t>
      </w:r>
    </w:p>
    <w:p w14:paraId="4C9547FF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4、集鸽至比赛期间如遇不可抗力导致比赛不能进行，主办单位将按参赛鸽主所交参赛费数目退还鸽主。</w:t>
      </w:r>
    </w:p>
    <w:p w14:paraId="15F7E3A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t>5、以上各赛项奖金均为人民币，由获奖鸽奖金和拍卖收入所产生的相关税费，由获奖者自理。</w:t>
      </w:r>
    </w:p>
    <w:p w14:paraId="61E4FAE5" w14:textId="77777777" w:rsidR="00931436" w:rsidRPr="00931436" w:rsidRDefault="00931436" w:rsidP="00931436">
      <w:pPr>
        <w:widowControl/>
        <w:shd w:val="clear" w:color="auto" w:fill="FFFFFF"/>
        <w:wordWrap w:val="0"/>
        <w:spacing w:before="100" w:after="100"/>
        <w:jc w:val="left"/>
        <w:rPr>
          <w:rFonts w:ascii="ˎ̥" w:eastAsia="宋体" w:hAnsi="ˎ̥" w:cs="宋体"/>
          <w:kern w:val="0"/>
          <w:sz w:val="22"/>
        </w:rPr>
      </w:pPr>
      <w:r w:rsidRPr="00931436">
        <w:rPr>
          <w:rFonts w:ascii="等线" w:eastAsia="等线" w:hAnsi="等线" w:cs="宋体"/>
          <w:kern w:val="0"/>
          <w:sz w:val="24"/>
          <w:szCs w:val="24"/>
        </w:rPr>
        <w:lastRenderedPageBreak/>
        <w:t>6、决赛归巢鸽超过1000羽，本中心视赛鸽归巢状态及天气情况举办加强赛，501名至800名，及所有迟归鸽必须参加，具体规程决赛后公布。</w:t>
      </w:r>
    </w:p>
    <w:p w14:paraId="40601959" w14:textId="287A07BF" w:rsidR="003474FF" w:rsidRDefault="00931436" w:rsidP="00931436">
      <w:r w:rsidRPr="00931436">
        <w:rPr>
          <w:rFonts w:ascii="等线" w:eastAsia="等线" w:hAnsi="等线" w:cs="宋体"/>
          <w:kern w:val="0"/>
          <w:sz w:val="24"/>
          <w:szCs w:val="24"/>
        </w:rPr>
        <w:t>7、未尽事宜，另行通知。本规程最终解释权和补充权属成都东山国际赛鸽中心。</w:t>
      </w:r>
    </w:p>
    <w:sectPr w:rsidR="00347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EB"/>
    <w:rsid w:val="003474FF"/>
    <w:rsid w:val="00931436"/>
    <w:rsid w:val="00B8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6DABF-3D72-45A8-B30C-73490D51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2021-02-04T03:52:00Z</dcterms:created>
  <dcterms:modified xsi:type="dcterms:W3CDTF">2021-02-04T03:52:00Z</dcterms:modified>
</cp:coreProperties>
</file>