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附件</w:t>
      </w:r>
      <w:r>
        <w:rPr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1:</w:t>
      </w:r>
      <w:bookmarkStart w:id="3" w:name="_GoBack"/>
      <w:bookmarkEnd w:id="3"/>
    </w:p>
    <w:p>
      <w:pPr>
        <w:pStyle w:val="5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bookmarkStart w:id="0" w:name="bookmark15"/>
      <w:bookmarkStart w:id="1" w:name="bookmark17"/>
      <w:bookmarkStart w:id="2" w:name="bookmark16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2021</w:t>
      </w:r>
      <w:r>
        <w:rPr>
          <w:color w:val="000000"/>
          <w:spacing w:val="0"/>
          <w:w w:val="100"/>
          <w:position w:val="0"/>
        </w:rPr>
        <w:t>年第二十一届信鸽国家赛（秋赛）委派裁判长任务单</w:t>
      </w:r>
      <w:bookmarkEnd w:id="0"/>
      <w:bookmarkEnd w:id="1"/>
      <w:bookmarkEnd w:id="2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87"/>
        <w:gridCol w:w="1293"/>
        <w:gridCol w:w="1706"/>
        <w:gridCol w:w="1447"/>
        <w:gridCol w:w="1223"/>
        <w:gridCol w:w="1713"/>
        <w:gridCol w:w="2838"/>
        <w:gridCol w:w="263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4" w:hRule="exact"/>
          <w:jc w:val="center"/>
        </w:trPr>
        <w:tc>
          <w:tcPr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E98487"/>
                <w:spacing w:val="0"/>
                <w:w w:val="100"/>
                <w:position w:val="0"/>
                <w:sz w:val="24"/>
                <w:szCs w:val="24"/>
              </w:rPr>
              <w:t>2021</w:t>
            </w:r>
            <w:r>
              <w:rPr>
                <w:color w:val="E98487"/>
                <w:spacing w:val="0"/>
                <w:w w:val="100"/>
                <w:position w:val="0"/>
                <w:sz w:val="26"/>
                <w:szCs w:val="26"/>
              </w:rPr>
              <w:t>年第</w:t>
            </w:r>
            <w:r>
              <w:rPr>
                <w:color w:val="C15B62"/>
                <w:spacing w:val="0"/>
                <w:w w:val="100"/>
                <w:position w:val="0"/>
                <w:sz w:val="26"/>
                <w:szCs w:val="26"/>
              </w:rPr>
              <w:t>二十一</w:t>
            </w:r>
            <w:r>
              <w:rPr>
                <w:color w:val="E98487"/>
                <w:spacing w:val="0"/>
                <w:w w:val="100"/>
                <w:position w:val="0"/>
                <w:sz w:val="26"/>
                <w:szCs w:val="26"/>
              </w:rPr>
              <w:t>届信鸽</w:t>
            </w:r>
            <w:r>
              <w:rPr>
                <w:color w:val="E98487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“国</w:t>
            </w:r>
            <w:r>
              <w:rPr>
                <w:color w:val="E98487"/>
                <w:spacing w:val="0"/>
                <w:w w:val="100"/>
                <w:position w:val="0"/>
                <w:sz w:val="26"/>
                <w:szCs w:val="26"/>
              </w:rPr>
              <w:t>家赛”秋季共计五个赛区五场比赛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赛区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司放地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开笼时间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承办协会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负责人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联系电话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裁判长.电话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副裁判长.电话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1.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青海赛区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青海海西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17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青海省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薛振东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15119705388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周荣辉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15297219652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王辉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13893038031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2.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武汉赛区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武汉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月月曰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湖北省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肖华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13871139433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孙 炜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19971313141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刘汉松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13955068158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江西新余赛区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新余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13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广东省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吴海彪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13380655555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张志雄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13802277030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徐耀平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18970928501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4.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廊坊赛区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廊坊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河北省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王成健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15931633333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张晓龙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13930258777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齐世坤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13855213175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5.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龙陵赛区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宝山龙陵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云南省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钟永兴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15288371611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许祥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13987666598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张家军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15285908616</w:t>
            </w:r>
          </w:p>
        </w:tc>
      </w:tr>
    </w:tbl>
    <w:p>
      <w:pPr>
        <w:sectPr>
          <w:footnotePr>
            <w:numFmt w:val="decimal"/>
          </w:footnotePr>
          <w:pgSz w:w="16840" w:h="11900" w:orient="landscape"/>
          <w:pgMar w:top="2091" w:right="1346" w:bottom="2091" w:left="752" w:header="1663" w:footer="1663" w:gutter="0"/>
          <w:cols w:space="720" w:num="1"/>
          <w:rtlGutter w:val="0"/>
          <w:docGrid w:linePitch="36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73C90"/>
    <w:rsid w:val="4A17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uiPriority w:val="0"/>
    <w:pPr>
      <w:widowControl w:val="0"/>
      <w:shd w:val="clear" w:color="auto" w:fill="auto"/>
      <w:spacing w:line="454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Heading #2|1"/>
    <w:basedOn w:val="1"/>
    <w:uiPriority w:val="0"/>
    <w:pPr>
      <w:widowControl w:val="0"/>
      <w:shd w:val="clear" w:color="auto" w:fill="auto"/>
      <w:spacing w:after="260" w:line="271" w:lineRule="auto"/>
      <w:jc w:val="center"/>
      <w:outlineLvl w:val="1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uiPriority w:val="0"/>
    <w:pPr>
      <w:widowControl w:val="0"/>
      <w:shd w:val="clear" w:color="auto" w:fill="auto"/>
      <w:spacing w:line="454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2021-10-08T06:59:00Z</dcterms:created>
  <dc:creator>我疯了</dc:creator>
  <cp:lastModifiedBy>我疯了</cp:lastModifiedBy>
  <dcterms:modified xsi:type="dcterms:W3CDTF">2021-10-08T07:07:56Z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6F694AEA475F407EA3C9B99F4CEB54F5</vt:lpwstr>
  </property>
</Properties>
</file>