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960" w:lineRule="auto"/>
        <w:ind w:left="0" w:right="0" w:firstLine="0"/>
        <w:jc w:val="center"/>
        <w:textAlignment w:val="auto"/>
        <w:rPr>
          <w:rFonts w:hint="default" w:ascii="华文楷体" w:hAnsi="华文楷体" w:eastAsia="华文楷体" w:cs="华文楷体"/>
          <w:b/>
          <w:bCs/>
          <w:i w:val="0"/>
          <w:iCs w:val="0"/>
          <w:caps w:val="0"/>
          <w:color w:val="FF0000"/>
          <w:spacing w:val="0"/>
          <w:sz w:val="52"/>
          <w:szCs w:val="52"/>
          <w:shd w:val="clear" w:fill="FFFFFF"/>
        </w:rPr>
      </w:pPr>
      <w:r>
        <w:rPr>
          <w:rFonts w:ascii="华文楷体" w:hAnsi="华文楷体" w:eastAsia="华文楷体" w:cs="华文楷体"/>
          <w:b/>
          <w:bCs/>
          <w:i w:val="0"/>
          <w:iCs w:val="0"/>
          <w:caps w:val="0"/>
          <w:color w:val="FF0000"/>
          <w:spacing w:val="0"/>
          <w:sz w:val="52"/>
          <w:szCs w:val="52"/>
          <w:shd w:val="clear" w:fill="FFFFFF"/>
        </w:rPr>
        <w:t>河南顶尚</w:t>
      </w:r>
      <w:r>
        <w:rPr>
          <w:rFonts w:hint="default" w:ascii="华文楷体" w:hAnsi="华文楷体" w:eastAsia="华文楷体" w:cs="华文楷体"/>
          <w:b/>
          <w:bCs/>
          <w:i w:val="0"/>
          <w:iCs w:val="0"/>
          <w:caps w:val="0"/>
          <w:color w:val="FF0000"/>
          <w:spacing w:val="0"/>
          <w:sz w:val="52"/>
          <w:szCs w:val="52"/>
          <w:shd w:val="clear" w:fill="FFFFFF"/>
        </w:rPr>
        <w:t>公棚202</w:t>
      </w:r>
      <w:r>
        <w:rPr>
          <w:rFonts w:hint="eastAsia" w:ascii="华文楷体" w:hAnsi="华文楷体" w:eastAsia="华文楷体" w:cs="华文楷体"/>
          <w:b/>
          <w:bCs/>
          <w:i w:val="0"/>
          <w:iCs w:val="0"/>
          <w:caps w:val="0"/>
          <w:color w:val="FF0000"/>
          <w:spacing w:val="0"/>
          <w:sz w:val="52"/>
          <w:szCs w:val="52"/>
          <w:shd w:val="clear" w:fill="FFFFFF"/>
          <w:lang w:val="en-US" w:eastAsia="zh-CN"/>
        </w:rPr>
        <w:t>3</w:t>
      </w:r>
      <w:r>
        <w:rPr>
          <w:rFonts w:hint="default" w:ascii="华文楷体" w:hAnsi="华文楷体" w:eastAsia="华文楷体" w:cs="华文楷体"/>
          <w:b/>
          <w:bCs/>
          <w:i w:val="0"/>
          <w:iCs w:val="0"/>
          <w:caps w:val="0"/>
          <w:color w:val="FF0000"/>
          <w:spacing w:val="0"/>
          <w:sz w:val="52"/>
          <w:szCs w:val="52"/>
          <w:shd w:val="clear" w:fill="FFFFFF"/>
        </w:rPr>
        <w:t>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960" w:lineRule="auto"/>
        <w:ind w:left="0" w:right="0" w:firstLine="0"/>
        <w:jc w:val="center"/>
        <w:textAlignment w:val="auto"/>
        <w:rPr>
          <w:rFonts w:hint="default" w:ascii="华文楷体" w:hAnsi="华文楷体" w:eastAsia="华文楷体" w:cs="华文楷体"/>
          <w:b/>
          <w:bCs/>
          <w:i w:val="0"/>
          <w:iCs w:val="0"/>
          <w:caps w:val="0"/>
          <w:color w:val="FF0000"/>
          <w:spacing w:val="0"/>
          <w:sz w:val="52"/>
          <w:szCs w:val="52"/>
          <w:shd w:val="clear" w:fill="FFFFFF"/>
        </w:rPr>
      </w:pPr>
      <w:r>
        <w:rPr>
          <w:rFonts w:hint="eastAsia" w:ascii="华文楷体" w:hAnsi="华文楷体" w:eastAsia="华文楷体" w:cs="华文楷体"/>
          <w:b/>
          <w:bCs/>
          <w:i w:val="0"/>
          <w:iCs w:val="0"/>
          <w:caps w:val="0"/>
          <w:color w:val="FF0000"/>
          <w:spacing w:val="0"/>
          <w:sz w:val="52"/>
          <w:szCs w:val="52"/>
          <w:shd w:val="clear" w:fill="FFFFFF"/>
          <w:lang w:val="en-US" w:eastAsia="zh-CN"/>
        </w:rPr>
        <w:t>第二届</w:t>
      </w:r>
      <w:r>
        <w:rPr>
          <w:rFonts w:hint="default" w:ascii="华文楷体" w:hAnsi="华文楷体" w:eastAsia="华文楷体" w:cs="华文楷体"/>
          <w:b/>
          <w:bCs/>
          <w:i w:val="0"/>
          <w:iCs w:val="0"/>
          <w:caps w:val="0"/>
          <w:color w:val="FF0000"/>
          <w:spacing w:val="0"/>
          <w:sz w:val="52"/>
          <w:szCs w:val="52"/>
          <w:shd w:val="clear" w:fill="FFFFFF"/>
        </w:rPr>
        <w:t>春季（常胜杯）竞赛规程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960" w:lineRule="auto"/>
        <w:ind w:left="0" w:right="0" w:firstLine="0"/>
        <w:jc w:val="center"/>
        <w:textAlignment w:val="auto"/>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FF0000"/>
          <w:spacing w:val="0"/>
          <w:sz w:val="44"/>
          <w:szCs w:val="44"/>
          <w:shd w:val="clear" w:fill="FFFFFF"/>
        </w:rPr>
        <w:t>(草稿)</w:t>
      </w:r>
    </w:p>
    <w:p>
      <w:pPr>
        <w:pStyle w:val="3"/>
        <w:keepNext w:val="0"/>
        <w:keepLines w:val="0"/>
        <w:widowControl/>
        <w:suppressLineNumbers w:val="0"/>
        <w:shd w:val="clear" w:fill="FFFFFF"/>
        <w:spacing w:before="0" w:beforeAutospacing="1" w:after="0" w:afterAutospacing="1" w:line="480" w:lineRule="auto"/>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000000"/>
          <w:spacing w:val="0"/>
          <w:sz w:val="28"/>
          <w:szCs w:val="28"/>
          <w:shd w:val="clear" w:fill="FFFFFF"/>
        </w:rPr>
        <w:t>主办单位：河南顶尚赛鸽养殖有限公司</w:t>
      </w:r>
      <w:bookmarkStart w:id="0" w:name="_GoBack"/>
      <w:bookmarkEnd w:id="0"/>
    </w:p>
    <w:p>
      <w:pPr>
        <w:pStyle w:val="3"/>
        <w:keepNext w:val="0"/>
        <w:keepLines w:val="0"/>
        <w:widowControl/>
        <w:suppressLineNumbers w:val="0"/>
        <w:shd w:val="clear" w:fill="FFFFFF"/>
        <w:spacing w:before="0" w:beforeAutospacing="1" w:after="0" w:afterAutospacing="1" w:line="480" w:lineRule="auto"/>
        <w:ind w:left="0" w:right="0" w:firstLine="0"/>
        <w:rPr>
          <w:rFonts w:hint="default" w:ascii="华文楷体" w:hAnsi="华文楷体" w:eastAsia="华文楷体" w:cs="华文楷体"/>
          <w:b/>
          <w:bCs/>
          <w:i w:val="0"/>
          <w:iCs w:val="0"/>
          <w:caps w:val="0"/>
          <w:color w:val="000000"/>
          <w:spacing w:val="0"/>
          <w:sz w:val="28"/>
          <w:szCs w:val="28"/>
          <w:shd w:val="clear" w:fill="FFFFFF"/>
        </w:rPr>
      </w:pPr>
      <w:r>
        <w:rPr>
          <w:rFonts w:hint="default" w:ascii="华文楷体" w:hAnsi="华文楷体" w:eastAsia="华文楷体" w:cs="华文楷体"/>
          <w:b/>
          <w:bCs/>
          <w:i w:val="0"/>
          <w:iCs w:val="0"/>
          <w:caps w:val="0"/>
          <w:color w:val="000000"/>
          <w:spacing w:val="0"/>
          <w:sz w:val="28"/>
          <w:szCs w:val="28"/>
          <w:shd w:val="clear" w:fill="FFFFFF"/>
        </w:rPr>
        <w:t>监赛单位：河南省信鸽协会</w:t>
      </w:r>
    </w:p>
    <w:p>
      <w:pPr>
        <w:pStyle w:val="3"/>
        <w:keepNext w:val="0"/>
        <w:keepLines w:val="0"/>
        <w:widowControl/>
        <w:suppressLineNumbers w:val="0"/>
        <w:shd w:val="clear" w:fill="FFFFFF"/>
        <w:ind w:left="0" w:firstLine="320"/>
        <w:jc w:val="both"/>
        <w:rPr>
          <w:rFonts w:hint="eastAsia" w:ascii="宋体" w:hAnsi="宋体" w:eastAsia="宋体" w:cs="宋体"/>
          <w:i w:val="0"/>
          <w:iCs w:val="0"/>
          <w:caps w:val="0"/>
          <w:color w:val="000000"/>
          <w:spacing w:val="0"/>
          <w:sz w:val="17"/>
          <w:szCs w:val="17"/>
        </w:rPr>
      </w:pPr>
      <w:r>
        <w:rPr>
          <w:rFonts w:hint="eastAsia" w:ascii="华文楷体" w:hAnsi="华文楷体" w:eastAsia="华文楷体" w:cs="华文楷体"/>
          <w:i w:val="0"/>
          <w:iCs w:val="0"/>
          <w:caps w:val="0"/>
          <w:color w:val="000000"/>
          <w:spacing w:val="0"/>
          <w:sz w:val="32"/>
          <w:szCs w:val="32"/>
          <w:shd w:val="clear" w:fill="FFFFFF"/>
          <w:lang w:val="en-US" w:eastAsia="zh-CN"/>
        </w:rPr>
        <w:t>河南顶尚</w:t>
      </w:r>
      <w:r>
        <w:rPr>
          <w:rFonts w:hint="default" w:ascii="华文楷体" w:hAnsi="华文楷体" w:eastAsia="华文楷体" w:cs="华文楷体"/>
          <w:i w:val="0"/>
          <w:iCs w:val="0"/>
          <w:caps w:val="0"/>
          <w:color w:val="000000"/>
          <w:spacing w:val="0"/>
          <w:sz w:val="32"/>
          <w:szCs w:val="32"/>
          <w:shd w:val="clear" w:fill="FFFFFF"/>
        </w:rPr>
        <w:t>赛鸽公棚</w:t>
      </w:r>
      <w:r>
        <w:rPr>
          <w:rFonts w:hint="eastAsia" w:ascii="华文楷体" w:hAnsi="华文楷体" w:eastAsia="华文楷体" w:cs="华文楷体"/>
          <w:i w:val="0"/>
          <w:iCs w:val="0"/>
          <w:caps w:val="0"/>
          <w:color w:val="000000"/>
          <w:spacing w:val="0"/>
          <w:sz w:val="32"/>
          <w:szCs w:val="32"/>
          <w:shd w:val="clear" w:fill="FFFFFF"/>
          <w:lang w:eastAsia="zh-CN"/>
        </w:rPr>
        <w:t>202</w:t>
      </w:r>
      <w:r>
        <w:rPr>
          <w:rFonts w:hint="eastAsia" w:ascii="华文楷体" w:hAnsi="华文楷体" w:eastAsia="华文楷体" w:cs="华文楷体"/>
          <w:i w:val="0"/>
          <w:iCs w:val="0"/>
          <w:caps w:val="0"/>
          <w:color w:val="000000"/>
          <w:spacing w:val="0"/>
          <w:sz w:val="32"/>
          <w:szCs w:val="32"/>
          <w:shd w:val="clear" w:fill="FFFFFF"/>
          <w:lang w:val="en-US" w:eastAsia="zh-CN"/>
        </w:rPr>
        <w:t>2年首届春季比赛已结束，</w:t>
      </w:r>
      <w:r>
        <w:rPr>
          <w:rFonts w:hint="default" w:ascii="华文楷体" w:hAnsi="华文楷体" w:eastAsia="华文楷体" w:cs="华文楷体"/>
          <w:i w:val="0"/>
          <w:iCs w:val="0"/>
          <w:caps w:val="0"/>
          <w:color w:val="000000"/>
          <w:spacing w:val="0"/>
          <w:sz w:val="32"/>
          <w:szCs w:val="32"/>
          <w:shd w:val="clear" w:fill="FFFFFF"/>
        </w:rPr>
        <w:t>在全体员工的努力下及河南省信鸽协会监督指导下和广大鸽友鼎力支持下实现了首届“常胜杯”信鸽大奖赛的圆满成功。</w:t>
      </w:r>
    </w:p>
    <w:p>
      <w:pPr>
        <w:pStyle w:val="3"/>
        <w:keepNext w:val="0"/>
        <w:keepLines w:val="0"/>
        <w:widowControl/>
        <w:suppressLineNumbers w:val="0"/>
        <w:shd w:val="clear" w:fill="FFFFFF"/>
        <w:ind w:left="0" w:firstLine="2880"/>
        <w:jc w:val="both"/>
        <w:rPr>
          <w:rFonts w:hint="eastAsia" w:ascii="宋体" w:hAnsi="宋体" w:eastAsia="宋体" w:cs="宋体"/>
          <w:b/>
          <w:bCs/>
          <w:i w:val="0"/>
          <w:iCs w:val="0"/>
          <w:caps w:val="0"/>
          <w:color w:val="FF0000"/>
          <w:spacing w:val="0"/>
          <w:sz w:val="17"/>
          <w:szCs w:val="17"/>
        </w:rPr>
      </w:pPr>
      <w:r>
        <w:rPr>
          <w:rFonts w:hint="default" w:ascii="华文楷体" w:hAnsi="华文楷体" w:eastAsia="华文楷体" w:cs="华文楷体"/>
          <w:b/>
          <w:bCs/>
          <w:i w:val="0"/>
          <w:iCs w:val="0"/>
          <w:caps w:val="0"/>
          <w:color w:val="FF0000"/>
          <w:spacing w:val="0"/>
          <w:sz w:val="36"/>
          <w:szCs w:val="36"/>
          <w:shd w:val="clear" w:fill="FFFFFF"/>
        </w:rPr>
        <w:t>首届比赛工作汇报</w:t>
      </w:r>
    </w:p>
    <w:tbl>
      <w:tblPr>
        <w:tblStyle w:val="4"/>
        <w:tblW w:w="8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67" w:hRule="atLeast"/>
        </w:trPr>
        <w:tc>
          <w:tcPr>
            <w:tcW w:w="8160" w:type="dxa"/>
            <w:tcBorders>
              <w:top w:val="single" w:color="000000" w:sz="8" w:space="0"/>
              <w:left w:val="single" w:color="000000" w:sz="8" w:space="0"/>
              <w:bottom w:val="single" w:color="000000" w:sz="8" w:space="0"/>
              <w:right w:val="single" w:color="000000" w:sz="8" w:space="0"/>
            </w:tcBorders>
            <w:shd w:val="clear" w:color="auto" w:fill="FFFF00"/>
            <w:noWrap/>
            <w:tcMar>
              <w:bottom w:w="0" w:type="dxa"/>
            </w:tcMar>
            <w:vAlign w:val="center"/>
          </w:tcPr>
          <w:p>
            <w:pPr>
              <w:pStyle w:val="3"/>
              <w:keepNext w:val="0"/>
              <w:keepLines w:val="0"/>
              <w:widowControl/>
              <w:suppressLineNumbers w:val="0"/>
              <w:jc w:val="left"/>
              <w:textAlignment w:val="center"/>
            </w:pPr>
            <w:r>
              <w:rPr>
                <w:rFonts w:hint="default" w:ascii="华文楷体" w:hAnsi="华文楷体" w:eastAsia="华文楷体" w:cs="华文楷体"/>
                <w:b/>
                <w:bCs/>
                <w:i w:val="0"/>
                <w:iCs w:val="0"/>
                <w:caps w:val="0"/>
                <w:color w:val="FF0000"/>
                <w:spacing w:val="0"/>
                <w:sz w:val="24"/>
                <w:szCs w:val="24"/>
              </w:rPr>
              <w:t>收鸽羽数：</w:t>
            </w:r>
            <w:r>
              <w:rPr>
                <w:rFonts w:hint="eastAsia" w:ascii="华文楷体" w:hAnsi="华文楷体" w:eastAsia="华文楷体" w:cs="华文楷体"/>
                <w:b/>
                <w:bCs/>
                <w:i w:val="0"/>
                <w:iCs w:val="0"/>
                <w:caps w:val="0"/>
                <w:color w:val="FF0000"/>
                <w:spacing w:val="0"/>
                <w:sz w:val="24"/>
                <w:szCs w:val="24"/>
                <w:lang w:val="en-US" w:eastAsia="zh-CN"/>
              </w:rPr>
              <w:t>14078</w:t>
            </w:r>
            <w:r>
              <w:rPr>
                <w:rFonts w:hint="default" w:ascii="华文楷体" w:hAnsi="华文楷体" w:eastAsia="华文楷体" w:cs="华文楷体"/>
                <w:b/>
                <w:bCs/>
                <w:i w:val="0"/>
                <w:iCs w:val="0"/>
                <w:caps w:val="0"/>
                <w:color w:val="FF0000"/>
                <w:spacing w:val="0"/>
                <w:sz w:val="24"/>
                <w:szCs w:val="24"/>
              </w:rPr>
              <w:t>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06" w:hRule="atLeast"/>
        </w:trPr>
        <w:tc>
          <w:tcPr>
            <w:tcW w:w="8160" w:type="dxa"/>
            <w:tcBorders>
              <w:top w:val="nil"/>
              <w:left w:val="single" w:color="auto" w:sz="8" w:space="0"/>
              <w:bottom w:val="single" w:color="auto" w:sz="8" w:space="0"/>
              <w:right w:val="single" w:color="auto" w:sz="8" w:space="0"/>
            </w:tcBorders>
            <w:shd w:val="clear" w:color="auto" w:fill="FFFF00"/>
            <w:noWrap/>
            <w:tcMar>
              <w:bottom w:w="0" w:type="dxa"/>
            </w:tcMar>
            <w:vAlign w:val="center"/>
          </w:tcPr>
          <w:p>
            <w:pPr>
              <w:pStyle w:val="3"/>
              <w:keepNext w:val="0"/>
              <w:keepLines w:val="0"/>
              <w:widowControl/>
              <w:suppressLineNumbers w:val="0"/>
              <w:jc w:val="left"/>
              <w:textAlignment w:val="center"/>
            </w:pPr>
            <w:r>
              <w:rPr>
                <w:rFonts w:hint="eastAsia" w:ascii="华文楷体" w:hAnsi="华文楷体" w:eastAsia="华文楷体" w:cs="华文楷体"/>
                <w:b/>
                <w:bCs/>
                <w:i w:val="0"/>
                <w:iCs w:val="0"/>
                <w:caps w:val="0"/>
                <w:color w:val="FF0000"/>
                <w:spacing w:val="0"/>
                <w:sz w:val="24"/>
                <w:szCs w:val="24"/>
                <w:lang w:val="en-US" w:eastAsia="zh-CN"/>
              </w:rPr>
              <w:t>收费站</w:t>
            </w:r>
            <w:r>
              <w:rPr>
                <w:rFonts w:hint="default" w:ascii="华文楷体" w:hAnsi="华文楷体" w:eastAsia="华文楷体" w:cs="华文楷体"/>
                <w:b/>
                <w:bCs/>
                <w:i w:val="0"/>
                <w:iCs w:val="0"/>
                <w:caps w:val="0"/>
                <w:color w:val="FF0000"/>
                <w:spacing w:val="0"/>
                <w:sz w:val="24"/>
                <w:szCs w:val="24"/>
              </w:rPr>
              <w:t>1</w:t>
            </w:r>
            <w:r>
              <w:rPr>
                <w:rFonts w:hint="eastAsia" w:ascii="华文楷体" w:hAnsi="华文楷体" w:eastAsia="华文楷体" w:cs="华文楷体"/>
                <w:b/>
                <w:bCs/>
                <w:i w:val="0"/>
                <w:iCs w:val="0"/>
                <w:caps w:val="0"/>
                <w:color w:val="FF0000"/>
                <w:spacing w:val="0"/>
                <w:sz w:val="24"/>
                <w:szCs w:val="24"/>
                <w:lang w:val="en-US" w:eastAsia="zh-CN"/>
              </w:rPr>
              <w:t>0</w:t>
            </w:r>
            <w:r>
              <w:rPr>
                <w:rFonts w:hint="default" w:ascii="华文楷体" w:hAnsi="华文楷体" w:eastAsia="华文楷体" w:cs="华文楷体"/>
                <w:b/>
                <w:bCs/>
                <w:i w:val="0"/>
                <w:iCs w:val="0"/>
                <w:caps w:val="0"/>
                <w:color w:val="FF0000"/>
                <w:spacing w:val="0"/>
                <w:sz w:val="24"/>
                <w:szCs w:val="24"/>
              </w:rPr>
              <w:t>0公里上笼：</w:t>
            </w:r>
            <w:r>
              <w:rPr>
                <w:rFonts w:hint="eastAsia" w:ascii="华文楷体" w:hAnsi="华文楷体" w:eastAsia="华文楷体" w:cs="华文楷体"/>
                <w:b/>
                <w:bCs/>
                <w:i w:val="0"/>
                <w:iCs w:val="0"/>
                <w:caps w:val="0"/>
                <w:color w:val="FF0000"/>
                <w:spacing w:val="0"/>
                <w:sz w:val="24"/>
                <w:szCs w:val="24"/>
                <w:lang w:val="en-US" w:eastAsia="zh-CN"/>
              </w:rPr>
              <w:t>10270</w:t>
            </w:r>
            <w:r>
              <w:rPr>
                <w:rFonts w:hint="default" w:ascii="华文楷体" w:hAnsi="华文楷体" w:eastAsia="华文楷体" w:cs="华文楷体"/>
                <w:b/>
                <w:bCs/>
                <w:i w:val="0"/>
                <w:iCs w:val="0"/>
                <w:caps w:val="0"/>
                <w:color w:val="FF0000"/>
                <w:spacing w:val="0"/>
                <w:sz w:val="24"/>
                <w:szCs w:val="24"/>
              </w:rPr>
              <w:t>羽  归巢羽数：</w:t>
            </w:r>
            <w:r>
              <w:rPr>
                <w:rFonts w:hint="eastAsia" w:ascii="华文楷体" w:hAnsi="华文楷体" w:eastAsia="华文楷体" w:cs="华文楷体"/>
                <w:b/>
                <w:bCs/>
                <w:i w:val="0"/>
                <w:iCs w:val="0"/>
                <w:caps w:val="0"/>
                <w:color w:val="FF0000"/>
                <w:spacing w:val="0"/>
                <w:sz w:val="24"/>
                <w:szCs w:val="24"/>
                <w:lang w:val="en-US" w:eastAsia="zh-CN"/>
              </w:rPr>
              <w:t>10045</w:t>
            </w:r>
            <w:r>
              <w:rPr>
                <w:rFonts w:hint="default" w:ascii="华文楷体" w:hAnsi="华文楷体" w:eastAsia="华文楷体" w:cs="华文楷体"/>
                <w:b/>
                <w:bCs/>
                <w:i w:val="0"/>
                <w:iCs w:val="0"/>
                <w:caps w:val="0"/>
                <w:color w:val="FF0000"/>
                <w:spacing w:val="0"/>
                <w:sz w:val="24"/>
                <w:szCs w:val="24"/>
              </w:rPr>
              <w:t>羽  归巢率：</w:t>
            </w:r>
            <w:r>
              <w:rPr>
                <w:rFonts w:hint="eastAsia" w:ascii="华文楷体" w:hAnsi="华文楷体" w:eastAsia="华文楷体" w:cs="华文楷体"/>
                <w:b/>
                <w:bCs/>
                <w:i w:val="0"/>
                <w:iCs w:val="0"/>
                <w:caps w:val="0"/>
                <w:color w:val="FF0000"/>
                <w:spacing w:val="0"/>
                <w:sz w:val="24"/>
                <w:szCs w:val="24"/>
                <w:lang w:val="en-US" w:eastAsia="zh-CN"/>
              </w:rPr>
              <w:t>97.9</w:t>
            </w:r>
            <w:r>
              <w:rPr>
                <w:rFonts w:hint="default" w:ascii="华文楷体" w:hAnsi="华文楷体" w:eastAsia="华文楷体" w:cs="华文楷体"/>
                <w:b/>
                <w:bCs/>
                <w:i w:val="0"/>
                <w:iCs w:val="0"/>
                <w:caps w:val="0"/>
                <w:color w:val="FF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06" w:hRule="atLeast"/>
        </w:trPr>
        <w:tc>
          <w:tcPr>
            <w:tcW w:w="8160" w:type="dxa"/>
            <w:tcBorders>
              <w:top w:val="nil"/>
              <w:left w:val="single" w:color="auto" w:sz="8" w:space="0"/>
              <w:bottom w:val="single" w:color="auto" w:sz="8" w:space="0"/>
              <w:right w:val="single" w:color="auto" w:sz="8" w:space="0"/>
            </w:tcBorders>
            <w:shd w:val="clear" w:color="auto" w:fill="FFFF00"/>
            <w:noWrap/>
            <w:tcMar>
              <w:bottom w:w="0" w:type="dxa"/>
            </w:tcMar>
            <w:vAlign w:val="center"/>
          </w:tcPr>
          <w:p>
            <w:pPr>
              <w:pStyle w:val="3"/>
              <w:keepNext w:val="0"/>
              <w:keepLines w:val="0"/>
              <w:widowControl/>
              <w:suppressLineNumbers w:val="0"/>
              <w:jc w:val="left"/>
              <w:textAlignment w:val="center"/>
            </w:pPr>
            <w:r>
              <w:rPr>
                <w:rFonts w:hint="eastAsia" w:ascii="华文楷体" w:hAnsi="华文楷体" w:eastAsia="华文楷体" w:cs="华文楷体"/>
                <w:b/>
                <w:bCs/>
                <w:i w:val="0"/>
                <w:iCs w:val="0"/>
                <w:caps w:val="0"/>
                <w:color w:val="FF0000"/>
                <w:spacing w:val="0"/>
                <w:sz w:val="24"/>
                <w:szCs w:val="24"/>
                <w:lang w:val="en-US" w:eastAsia="zh-CN"/>
              </w:rPr>
              <w:t>第一关160</w:t>
            </w:r>
            <w:r>
              <w:rPr>
                <w:rFonts w:hint="default" w:ascii="华文楷体" w:hAnsi="华文楷体" w:eastAsia="华文楷体" w:cs="华文楷体"/>
                <w:b/>
                <w:bCs/>
                <w:i w:val="0"/>
                <w:iCs w:val="0"/>
                <w:caps w:val="0"/>
                <w:color w:val="FF0000"/>
                <w:spacing w:val="0"/>
                <w:sz w:val="24"/>
                <w:szCs w:val="24"/>
              </w:rPr>
              <w:t>公里上笼：</w:t>
            </w:r>
            <w:r>
              <w:rPr>
                <w:rFonts w:hint="eastAsia" w:ascii="华文楷体" w:hAnsi="华文楷体" w:eastAsia="华文楷体" w:cs="华文楷体"/>
                <w:b/>
                <w:bCs/>
                <w:i w:val="0"/>
                <w:iCs w:val="0"/>
                <w:caps w:val="0"/>
                <w:color w:val="FF0000"/>
                <w:spacing w:val="0"/>
                <w:sz w:val="24"/>
                <w:szCs w:val="24"/>
                <w:lang w:val="en-US" w:eastAsia="zh-CN"/>
              </w:rPr>
              <w:t xml:space="preserve"> 9730</w:t>
            </w:r>
            <w:r>
              <w:rPr>
                <w:rFonts w:hint="default" w:ascii="华文楷体" w:hAnsi="华文楷体" w:eastAsia="华文楷体" w:cs="华文楷体"/>
                <w:b/>
                <w:bCs/>
                <w:i w:val="0"/>
                <w:iCs w:val="0"/>
                <w:caps w:val="0"/>
                <w:color w:val="FF0000"/>
                <w:spacing w:val="0"/>
                <w:sz w:val="24"/>
                <w:szCs w:val="24"/>
              </w:rPr>
              <w:t>羽  归巢羽数：</w:t>
            </w:r>
            <w:r>
              <w:rPr>
                <w:rFonts w:hint="eastAsia" w:ascii="华文楷体" w:hAnsi="华文楷体" w:eastAsia="华文楷体" w:cs="华文楷体"/>
                <w:b/>
                <w:bCs/>
                <w:i w:val="0"/>
                <w:iCs w:val="0"/>
                <w:caps w:val="0"/>
                <w:color w:val="FF0000"/>
                <w:spacing w:val="0"/>
                <w:sz w:val="24"/>
                <w:szCs w:val="24"/>
                <w:lang w:val="en-US" w:eastAsia="zh-CN"/>
              </w:rPr>
              <w:t xml:space="preserve"> 8245</w:t>
            </w:r>
            <w:r>
              <w:rPr>
                <w:rFonts w:hint="default" w:ascii="华文楷体" w:hAnsi="华文楷体" w:eastAsia="华文楷体" w:cs="华文楷体"/>
                <w:b/>
                <w:bCs/>
                <w:i w:val="0"/>
                <w:iCs w:val="0"/>
                <w:caps w:val="0"/>
                <w:color w:val="FF0000"/>
                <w:spacing w:val="0"/>
                <w:sz w:val="24"/>
                <w:szCs w:val="24"/>
              </w:rPr>
              <w:t>羽  </w:t>
            </w:r>
            <w:r>
              <w:rPr>
                <w:rFonts w:hint="eastAsia" w:ascii="华文楷体" w:hAnsi="华文楷体" w:eastAsia="华文楷体" w:cs="华文楷体"/>
                <w:b/>
                <w:bCs/>
                <w:i w:val="0"/>
                <w:iCs w:val="0"/>
                <w:caps w:val="0"/>
                <w:color w:val="FF0000"/>
                <w:spacing w:val="0"/>
                <w:sz w:val="24"/>
                <w:szCs w:val="24"/>
                <w:lang w:val="en-US" w:eastAsia="zh-CN"/>
              </w:rPr>
              <w:t xml:space="preserve"> </w:t>
            </w:r>
            <w:r>
              <w:rPr>
                <w:rFonts w:hint="default" w:ascii="华文楷体" w:hAnsi="华文楷体" w:eastAsia="华文楷体" w:cs="华文楷体"/>
                <w:b/>
                <w:bCs/>
                <w:i w:val="0"/>
                <w:iCs w:val="0"/>
                <w:caps w:val="0"/>
                <w:color w:val="FF0000"/>
                <w:spacing w:val="0"/>
                <w:sz w:val="24"/>
                <w:szCs w:val="24"/>
              </w:rPr>
              <w:t>归巢率：</w:t>
            </w:r>
            <w:r>
              <w:rPr>
                <w:rFonts w:hint="eastAsia" w:ascii="华文楷体" w:hAnsi="华文楷体" w:eastAsia="华文楷体" w:cs="华文楷体"/>
                <w:b/>
                <w:bCs/>
                <w:i w:val="0"/>
                <w:iCs w:val="0"/>
                <w:caps w:val="0"/>
                <w:color w:val="FF0000"/>
                <w:spacing w:val="0"/>
                <w:sz w:val="24"/>
                <w:szCs w:val="24"/>
                <w:lang w:val="en-US" w:eastAsia="zh-CN"/>
              </w:rPr>
              <w:t>84.7</w:t>
            </w:r>
            <w:r>
              <w:rPr>
                <w:rFonts w:hint="default" w:ascii="华文楷体" w:hAnsi="华文楷体" w:eastAsia="华文楷体" w:cs="华文楷体"/>
                <w:b/>
                <w:bCs/>
                <w:i w:val="0"/>
                <w:iCs w:val="0"/>
                <w:caps w:val="0"/>
                <w:color w:val="FF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06" w:hRule="atLeast"/>
        </w:trPr>
        <w:tc>
          <w:tcPr>
            <w:tcW w:w="8160" w:type="dxa"/>
            <w:tcBorders>
              <w:top w:val="nil"/>
              <w:left w:val="single" w:color="auto" w:sz="8" w:space="0"/>
              <w:bottom w:val="single" w:color="auto" w:sz="8" w:space="0"/>
              <w:right w:val="single" w:color="auto" w:sz="8" w:space="0"/>
            </w:tcBorders>
            <w:shd w:val="clear" w:color="auto" w:fill="FFFF00"/>
            <w:noWrap/>
            <w:tcMar>
              <w:bottom w:w="0" w:type="dxa"/>
            </w:tcMar>
            <w:vAlign w:val="center"/>
          </w:tcPr>
          <w:p>
            <w:pPr>
              <w:pStyle w:val="3"/>
              <w:keepNext w:val="0"/>
              <w:keepLines w:val="0"/>
              <w:widowControl/>
              <w:suppressLineNumbers w:val="0"/>
              <w:jc w:val="left"/>
              <w:textAlignment w:val="center"/>
            </w:pPr>
            <w:r>
              <w:rPr>
                <w:rFonts w:hint="eastAsia" w:ascii="华文楷体" w:hAnsi="华文楷体" w:eastAsia="华文楷体" w:cs="华文楷体"/>
                <w:b/>
                <w:bCs/>
                <w:i w:val="0"/>
                <w:iCs w:val="0"/>
                <w:caps w:val="0"/>
                <w:color w:val="FF0000"/>
                <w:spacing w:val="0"/>
                <w:sz w:val="24"/>
                <w:szCs w:val="24"/>
                <w:lang w:val="en-US" w:eastAsia="zh-CN"/>
              </w:rPr>
              <w:t>预  赛290</w:t>
            </w:r>
            <w:r>
              <w:rPr>
                <w:rFonts w:hint="default" w:ascii="华文楷体" w:hAnsi="华文楷体" w:eastAsia="华文楷体" w:cs="华文楷体"/>
                <w:b/>
                <w:bCs/>
                <w:i w:val="0"/>
                <w:iCs w:val="0"/>
                <w:caps w:val="0"/>
                <w:color w:val="FF0000"/>
                <w:spacing w:val="0"/>
                <w:sz w:val="24"/>
                <w:szCs w:val="24"/>
              </w:rPr>
              <w:t>公里上笼：</w:t>
            </w:r>
            <w:r>
              <w:rPr>
                <w:rFonts w:hint="eastAsia" w:ascii="华文楷体" w:hAnsi="华文楷体" w:eastAsia="华文楷体" w:cs="华文楷体"/>
                <w:b/>
                <w:bCs/>
                <w:i w:val="0"/>
                <w:iCs w:val="0"/>
                <w:caps w:val="0"/>
                <w:color w:val="FF0000"/>
                <w:spacing w:val="0"/>
                <w:sz w:val="24"/>
                <w:szCs w:val="24"/>
                <w:lang w:val="en-US" w:eastAsia="zh-CN"/>
              </w:rPr>
              <w:t xml:space="preserve"> 8245</w:t>
            </w:r>
            <w:r>
              <w:rPr>
                <w:rFonts w:hint="default" w:ascii="华文楷体" w:hAnsi="华文楷体" w:eastAsia="华文楷体" w:cs="华文楷体"/>
                <w:b/>
                <w:bCs/>
                <w:i w:val="0"/>
                <w:iCs w:val="0"/>
                <w:caps w:val="0"/>
                <w:color w:val="FF0000"/>
                <w:spacing w:val="0"/>
                <w:sz w:val="24"/>
                <w:szCs w:val="24"/>
              </w:rPr>
              <w:t>羽  归巢羽数：</w:t>
            </w:r>
            <w:r>
              <w:rPr>
                <w:rFonts w:hint="eastAsia" w:ascii="华文楷体" w:hAnsi="华文楷体" w:eastAsia="华文楷体" w:cs="华文楷体"/>
                <w:b/>
                <w:bCs/>
                <w:i w:val="0"/>
                <w:iCs w:val="0"/>
                <w:caps w:val="0"/>
                <w:color w:val="FF0000"/>
                <w:spacing w:val="0"/>
                <w:sz w:val="24"/>
                <w:szCs w:val="24"/>
                <w:lang w:val="en-US" w:eastAsia="zh-CN"/>
              </w:rPr>
              <w:t xml:space="preserve"> 7393</w:t>
            </w:r>
            <w:r>
              <w:rPr>
                <w:rFonts w:hint="default" w:ascii="华文楷体" w:hAnsi="华文楷体" w:eastAsia="华文楷体" w:cs="华文楷体"/>
                <w:b/>
                <w:bCs/>
                <w:i w:val="0"/>
                <w:iCs w:val="0"/>
                <w:caps w:val="0"/>
                <w:color w:val="FF0000"/>
                <w:spacing w:val="0"/>
                <w:sz w:val="24"/>
                <w:szCs w:val="24"/>
              </w:rPr>
              <w:t>羽  </w:t>
            </w:r>
            <w:r>
              <w:rPr>
                <w:rFonts w:hint="eastAsia" w:ascii="华文楷体" w:hAnsi="华文楷体" w:eastAsia="华文楷体" w:cs="华文楷体"/>
                <w:b/>
                <w:bCs/>
                <w:i w:val="0"/>
                <w:iCs w:val="0"/>
                <w:caps w:val="0"/>
                <w:color w:val="FF0000"/>
                <w:spacing w:val="0"/>
                <w:sz w:val="24"/>
                <w:szCs w:val="24"/>
                <w:lang w:val="en-US" w:eastAsia="zh-CN"/>
              </w:rPr>
              <w:t xml:space="preserve"> </w:t>
            </w:r>
            <w:r>
              <w:rPr>
                <w:rFonts w:hint="default" w:ascii="华文楷体" w:hAnsi="华文楷体" w:eastAsia="华文楷体" w:cs="华文楷体"/>
                <w:b/>
                <w:bCs/>
                <w:i w:val="0"/>
                <w:iCs w:val="0"/>
                <w:caps w:val="0"/>
                <w:color w:val="FF0000"/>
                <w:spacing w:val="0"/>
                <w:sz w:val="24"/>
                <w:szCs w:val="24"/>
              </w:rPr>
              <w:t>归巢率：</w:t>
            </w:r>
            <w:r>
              <w:rPr>
                <w:rFonts w:hint="eastAsia" w:ascii="华文楷体" w:hAnsi="华文楷体" w:eastAsia="华文楷体" w:cs="华文楷体"/>
                <w:b/>
                <w:bCs/>
                <w:i w:val="0"/>
                <w:iCs w:val="0"/>
                <w:caps w:val="0"/>
                <w:color w:val="FF0000"/>
                <w:spacing w:val="0"/>
                <w:sz w:val="24"/>
                <w:szCs w:val="24"/>
                <w:lang w:val="en-US" w:eastAsia="zh-CN"/>
              </w:rPr>
              <w:t>89.6</w:t>
            </w:r>
            <w:r>
              <w:rPr>
                <w:rFonts w:hint="default" w:ascii="华文楷体" w:hAnsi="华文楷体" w:eastAsia="华文楷体" w:cs="华文楷体"/>
                <w:b/>
                <w:bCs/>
                <w:i w:val="0"/>
                <w:iCs w:val="0"/>
                <w:caps w:val="0"/>
                <w:color w:val="FF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87" w:hRule="atLeast"/>
        </w:trPr>
        <w:tc>
          <w:tcPr>
            <w:tcW w:w="8160" w:type="dxa"/>
            <w:tcBorders>
              <w:top w:val="nil"/>
              <w:left w:val="single" w:color="auto" w:sz="8" w:space="0"/>
              <w:bottom w:val="single" w:color="auto" w:sz="8" w:space="0"/>
              <w:right w:val="single" w:color="auto" w:sz="8" w:space="0"/>
            </w:tcBorders>
            <w:shd w:val="clear" w:color="auto" w:fill="FFFF00"/>
            <w:noWrap/>
            <w:tcMar>
              <w:bottom w:w="0" w:type="dxa"/>
            </w:tcMar>
            <w:vAlign w:val="center"/>
          </w:tcPr>
          <w:p>
            <w:pPr>
              <w:pStyle w:val="3"/>
              <w:keepNext w:val="0"/>
              <w:keepLines w:val="0"/>
              <w:widowControl/>
              <w:suppressLineNumbers w:val="0"/>
              <w:jc w:val="left"/>
              <w:textAlignment w:val="center"/>
            </w:pPr>
            <w:r>
              <w:rPr>
                <w:rFonts w:hint="eastAsia" w:ascii="华文楷体" w:hAnsi="华文楷体" w:eastAsia="华文楷体" w:cs="华文楷体"/>
                <w:b/>
                <w:bCs/>
                <w:i w:val="0"/>
                <w:iCs w:val="0"/>
                <w:caps w:val="0"/>
                <w:color w:val="FF0000"/>
                <w:spacing w:val="0"/>
                <w:sz w:val="24"/>
                <w:szCs w:val="24"/>
                <w:lang w:val="en-US" w:eastAsia="zh-CN"/>
              </w:rPr>
              <w:t>决  赛490</w:t>
            </w:r>
            <w:r>
              <w:rPr>
                <w:rFonts w:hint="default" w:ascii="华文楷体" w:hAnsi="华文楷体" w:eastAsia="华文楷体" w:cs="华文楷体"/>
                <w:b/>
                <w:bCs/>
                <w:i w:val="0"/>
                <w:iCs w:val="0"/>
                <w:caps w:val="0"/>
                <w:color w:val="FF0000"/>
                <w:spacing w:val="0"/>
                <w:sz w:val="24"/>
                <w:szCs w:val="24"/>
              </w:rPr>
              <w:t>公里上笼：</w:t>
            </w:r>
            <w:r>
              <w:rPr>
                <w:rFonts w:hint="eastAsia" w:ascii="华文楷体" w:hAnsi="华文楷体" w:eastAsia="华文楷体" w:cs="华文楷体"/>
                <w:b/>
                <w:bCs/>
                <w:i w:val="0"/>
                <w:iCs w:val="0"/>
                <w:caps w:val="0"/>
                <w:color w:val="FF0000"/>
                <w:spacing w:val="0"/>
                <w:sz w:val="24"/>
                <w:szCs w:val="24"/>
                <w:lang w:val="en-US" w:eastAsia="zh-CN"/>
              </w:rPr>
              <w:t xml:space="preserve"> 7393</w:t>
            </w:r>
            <w:r>
              <w:rPr>
                <w:rFonts w:hint="default" w:ascii="华文楷体" w:hAnsi="华文楷体" w:eastAsia="华文楷体" w:cs="华文楷体"/>
                <w:b/>
                <w:bCs/>
                <w:i w:val="0"/>
                <w:iCs w:val="0"/>
                <w:caps w:val="0"/>
                <w:color w:val="FF0000"/>
                <w:spacing w:val="0"/>
                <w:sz w:val="24"/>
                <w:szCs w:val="24"/>
              </w:rPr>
              <w:t>羽  归巢羽数：</w:t>
            </w:r>
            <w:r>
              <w:rPr>
                <w:rFonts w:hint="eastAsia" w:ascii="华文楷体" w:hAnsi="华文楷体" w:eastAsia="华文楷体" w:cs="华文楷体"/>
                <w:b/>
                <w:bCs/>
                <w:i w:val="0"/>
                <w:iCs w:val="0"/>
                <w:caps w:val="0"/>
                <w:color w:val="FF0000"/>
                <w:spacing w:val="0"/>
                <w:sz w:val="24"/>
                <w:szCs w:val="24"/>
                <w:lang w:val="en-US" w:eastAsia="zh-CN"/>
              </w:rPr>
              <w:t xml:space="preserve"> 4908</w:t>
            </w:r>
            <w:r>
              <w:rPr>
                <w:rFonts w:hint="default" w:ascii="华文楷体" w:hAnsi="华文楷体" w:eastAsia="华文楷体" w:cs="华文楷体"/>
                <w:b/>
                <w:bCs/>
                <w:i w:val="0"/>
                <w:iCs w:val="0"/>
                <w:caps w:val="0"/>
                <w:color w:val="FF0000"/>
                <w:spacing w:val="0"/>
                <w:sz w:val="24"/>
                <w:szCs w:val="24"/>
              </w:rPr>
              <w:t>羽  </w:t>
            </w:r>
            <w:r>
              <w:rPr>
                <w:rFonts w:hint="eastAsia" w:ascii="华文楷体" w:hAnsi="华文楷体" w:eastAsia="华文楷体" w:cs="华文楷体"/>
                <w:b/>
                <w:bCs/>
                <w:i w:val="0"/>
                <w:iCs w:val="0"/>
                <w:caps w:val="0"/>
                <w:color w:val="FF0000"/>
                <w:spacing w:val="0"/>
                <w:sz w:val="24"/>
                <w:szCs w:val="24"/>
                <w:lang w:val="en-US" w:eastAsia="zh-CN"/>
              </w:rPr>
              <w:t xml:space="preserve"> </w:t>
            </w:r>
            <w:r>
              <w:rPr>
                <w:rFonts w:hint="default" w:ascii="华文楷体" w:hAnsi="华文楷体" w:eastAsia="华文楷体" w:cs="华文楷体"/>
                <w:b/>
                <w:bCs/>
                <w:i w:val="0"/>
                <w:iCs w:val="0"/>
                <w:caps w:val="0"/>
                <w:color w:val="FF0000"/>
                <w:spacing w:val="0"/>
                <w:sz w:val="24"/>
                <w:szCs w:val="24"/>
              </w:rPr>
              <w:t>归巢率：</w:t>
            </w:r>
            <w:r>
              <w:rPr>
                <w:rFonts w:hint="eastAsia" w:ascii="华文楷体" w:hAnsi="华文楷体" w:eastAsia="华文楷体" w:cs="华文楷体"/>
                <w:b/>
                <w:bCs/>
                <w:i w:val="0"/>
                <w:iCs w:val="0"/>
                <w:caps w:val="0"/>
                <w:color w:val="FF0000"/>
                <w:spacing w:val="0"/>
                <w:sz w:val="24"/>
                <w:szCs w:val="24"/>
                <w:lang w:val="en-US" w:eastAsia="zh-CN"/>
              </w:rPr>
              <w:t>66.4</w:t>
            </w:r>
            <w:r>
              <w:rPr>
                <w:rFonts w:hint="default" w:ascii="华文楷体" w:hAnsi="华文楷体" w:eastAsia="华文楷体" w:cs="华文楷体"/>
                <w:b/>
                <w:bCs/>
                <w:i w:val="0"/>
                <w:iCs w:val="0"/>
                <w:caps w:val="0"/>
                <w:color w:val="FF0000"/>
                <w:spacing w:val="0"/>
                <w:sz w:val="24"/>
                <w:szCs w:val="24"/>
              </w:rPr>
              <w:t>%</w:t>
            </w:r>
          </w:p>
        </w:tc>
      </w:tr>
    </w:tbl>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720" w:lineRule="auto"/>
        <w:ind w:left="0" w:right="0" w:firstLine="0"/>
        <w:jc w:val="center"/>
        <w:textAlignment w:val="auto"/>
        <w:rPr>
          <w:rFonts w:hint="eastAsia" w:ascii="华文楷体" w:hAnsi="华文楷体" w:eastAsia="华文楷体" w:cs="华文楷体"/>
          <w:b/>
          <w:bCs/>
          <w:i w:val="0"/>
          <w:iCs w:val="0"/>
          <w:caps w:val="0"/>
          <w:color w:val="0000FF"/>
          <w:spacing w:val="0"/>
          <w:sz w:val="72"/>
          <w:szCs w:val="72"/>
          <w:shd w:val="clear" w:fill="FFFFFF"/>
          <w:lang w:val="en-US" w:eastAsia="zh-CN"/>
        </w:rPr>
      </w:pPr>
      <w:r>
        <w:rPr>
          <w:rFonts w:hint="eastAsia" w:ascii="华文楷体" w:hAnsi="华文楷体" w:eastAsia="华文楷体" w:cs="华文楷体"/>
          <w:b/>
          <w:bCs/>
          <w:i w:val="0"/>
          <w:iCs w:val="0"/>
          <w:caps w:val="0"/>
          <w:color w:val="0000FF"/>
          <w:spacing w:val="0"/>
          <w:sz w:val="72"/>
          <w:szCs w:val="72"/>
          <w:shd w:val="clear" w:fill="FFFFFF"/>
          <w:lang w:val="en-US" w:eastAsia="zh-CN"/>
        </w:rPr>
        <w:t>2023年春季“四关赛”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720" w:lineRule="auto"/>
        <w:ind w:left="0" w:right="0" w:firstLine="0"/>
        <w:jc w:val="center"/>
        <w:textAlignment w:val="auto"/>
        <w:rPr>
          <w:rFonts w:hint="default" w:ascii="华文楷体" w:hAnsi="华文楷体" w:eastAsia="华文楷体" w:cs="华文楷体"/>
          <w:b/>
          <w:bCs/>
          <w:i w:val="0"/>
          <w:iCs w:val="0"/>
          <w:caps w:val="0"/>
          <w:color w:val="FF0000"/>
          <w:spacing w:val="0"/>
          <w:sz w:val="40"/>
          <w:szCs w:val="40"/>
          <w:shd w:val="clear" w:fill="FFFFFF"/>
          <w:lang w:val="en-US" w:eastAsia="zh-CN"/>
        </w:rPr>
      </w:pPr>
      <w:r>
        <w:rPr>
          <w:rFonts w:hint="eastAsia" w:ascii="华文楷体" w:hAnsi="华文楷体" w:eastAsia="华文楷体" w:cs="华文楷体"/>
          <w:b/>
          <w:bCs/>
          <w:i w:val="0"/>
          <w:iCs w:val="0"/>
          <w:caps w:val="0"/>
          <w:color w:val="FF0000"/>
          <w:spacing w:val="0"/>
          <w:sz w:val="40"/>
          <w:szCs w:val="40"/>
          <w:shd w:val="clear" w:fill="FFFFFF"/>
          <w:lang w:val="en-US" w:eastAsia="zh-CN"/>
        </w:rPr>
        <w:t>本届赛事奖金如产生个人所得税由公棚承担</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720" w:lineRule="auto"/>
        <w:ind w:left="0" w:right="0" w:firstLine="0"/>
        <w:jc w:val="center"/>
        <w:textAlignment w:val="auto"/>
        <w:rPr>
          <w:rFonts w:hint="eastAsia" w:ascii="宋体" w:hAnsi="宋体" w:eastAsia="宋体" w:cs="宋体"/>
          <w:i w:val="0"/>
          <w:iCs w:val="0"/>
          <w:caps w:val="0"/>
          <w:color w:val="000000"/>
          <w:spacing w:val="0"/>
          <w:sz w:val="18"/>
          <w:szCs w:val="18"/>
        </w:rPr>
      </w:pPr>
      <w:r>
        <w:rPr>
          <w:rFonts w:hint="default" w:ascii="华文楷体" w:hAnsi="华文楷体" w:eastAsia="华文楷体" w:cs="华文楷体"/>
          <w:b/>
          <w:bCs/>
          <w:i w:val="0"/>
          <w:iCs w:val="0"/>
          <w:caps w:val="0"/>
          <w:color w:val="0000FF"/>
          <w:spacing w:val="0"/>
          <w:sz w:val="48"/>
          <w:szCs w:val="48"/>
          <w:shd w:val="clear" w:fill="FFFFFF"/>
        </w:rPr>
        <w:t>参赛费</w:t>
      </w:r>
      <w:r>
        <w:rPr>
          <w:rFonts w:hint="eastAsia" w:ascii="华文楷体" w:hAnsi="华文楷体" w:eastAsia="华文楷体" w:cs="华文楷体"/>
          <w:b/>
          <w:bCs/>
          <w:i w:val="0"/>
          <w:iCs w:val="0"/>
          <w:caps w:val="0"/>
          <w:color w:val="0000FF"/>
          <w:spacing w:val="0"/>
          <w:sz w:val="72"/>
          <w:szCs w:val="72"/>
          <w:shd w:val="clear" w:fill="FFFFFF"/>
          <w:lang w:val="en-US" w:eastAsia="zh-CN"/>
        </w:rPr>
        <w:t>100</w:t>
      </w:r>
      <w:r>
        <w:rPr>
          <w:rFonts w:hint="default" w:ascii="华文楷体" w:hAnsi="华文楷体" w:eastAsia="华文楷体" w:cs="华文楷体"/>
          <w:b/>
          <w:bCs/>
          <w:i w:val="0"/>
          <w:iCs w:val="0"/>
          <w:caps w:val="0"/>
          <w:color w:val="0000FF"/>
          <w:spacing w:val="0"/>
          <w:sz w:val="72"/>
          <w:szCs w:val="72"/>
          <w:shd w:val="clear" w:fill="FFFFFF"/>
        </w:rPr>
        <w:t>0</w:t>
      </w:r>
      <w:r>
        <w:rPr>
          <w:rFonts w:hint="default" w:ascii="华文楷体" w:hAnsi="华文楷体" w:eastAsia="华文楷体" w:cs="华文楷体"/>
          <w:b/>
          <w:bCs/>
          <w:i w:val="0"/>
          <w:iCs w:val="0"/>
          <w:caps w:val="0"/>
          <w:color w:val="0000FF"/>
          <w:spacing w:val="0"/>
          <w:sz w:val="48"/>
          <w:szCs w:val="48"/>
          <w:shd w:val="clear" w:fill="FFFFFF"/>
        </w:rPr>
        <w:t>元/羽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720" w:lineRule="auto"/>
        <w:ind w:left="0" w:right="0" w:firstLine="0"/>
        <w:jc w:val="center"/>
        <w:textAlignment w:val="auto"/>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0000FF"/>
          <w:spacing w:val="0"/>
          <w:sz w:val="52"/>
          <w:szCs w:val="52"/>
          <w:shd w:val="clear" w:fill="FFFFFF"/>
        </w:rPr>
        <w:t>决赛录取1000名  尾奖6000元</w:t>
      </w:r>
      <w:r>
        <w:rPr>
          <w:rFonts w:hint="default" w:ascii="华文楷体" w:hAnsi="华文楷体" w:eastAsia="华文楷体" w:cs="华文楷体"/>
          <w:b/>
          <w:bCs/>
          <w:i w:val="0"/>
          <w:iCs w:val="0"/>
          <w:caps w:val="0"/>
          <w:color w:val="FF0000"/>
          <w:spacing w:val="0"/>
          <w:sz w:val="44"/>
          <w:szCs w:val="44"/>
          <w:shd w:val="clear" w:fill="FFFFFF"/>
        </w:rPr>
        <w: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720" w:lineRule="auto"/>
        <w:ind w:left="0" w:right="0" w:firstLine="0"/>
        <w:jc w:val="center"/>
        <w:textAlignment w:val="auto"/>
        <w:rPr>
          <w:rFonts w:hint="eastAsia" w:ascii="华文楷体" w:hAnsi="华文楷体" w:eastAsia="华文楷体" w:cs="华文楷体"/>
          <w:b/>
          <w:bCs/>
          <w:i w:val="0"/>
          <w:iCs w:val="0"/>
          <w:caps w:val="0"/>
          <w:color w:val="FF0000"/>
          <w:spacing w:val="0"/>
          <w:sz w:val="72"/>
          <w:szCs w:val="72"/>
          <w:shd w:val="clear" w:fill="FFFFFF"/>
          <w:lang w:val="en-US" w:eastAsia="zh-CN"/>
        </w:rPr>
      </w:pPr>
      <w:r>
        <w:rPr>
          <w:rFonts w:hint="default" w:ascii="华文楷体" w:hAnsi="华文楷体" w:eastAsia="华文楷体" w:cs="华文楷体"/>
          <w:b/>
          <w:bCs/>
          <w:i w:val="0"/>
          <w:iCs w:val="0"/>
          <w:caps w:val="0"/>
          <w:color w:val="FF0000"/>
          <w:spacing w:val="0"/>
          <w:sz w:val="72"/>
          <w:szCs w:val="72"/>
          <w:shd w:val="clear" w:fill="FFFFFF"/>
        </w:rPr>
        <w:t>大团体奖</w:t>
      </w:r>
      <w:r>
        <w:rPr>
          <w:rFonts w:hint="eastAsia" w:ascii="华文楷体" w:hAnsi="华文楷体" w:eastAsia="华文楷体" w:cs="华文楷体"/>
          <w:b/>
          <w:bCs/>
          <w:i w:val="0"/>
          <w:iCs w:val="0"/>
          <w:caps w:val="0"/>
          <w:color w:val="FF0000"/>
          <w:spacing w:val="0"/>
          <w:sz w:val="72"/>
          <w:szCs w:val="72"/>
          <w:shd w:val="clear" w:fill="FFFFFF"/>
          <w:lang w:val="en-US" w:eastAsia="zh-CN"/>
        </w:rPr>
        <w:t xml:space="preserve">冠军-5名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720" w:lineRule="auto"/>
        <w:ind w:left="0" w:right="0" w:firstLine="0"/>
        <w:jc w:val="center"/>
        <w:textAlignment w:val="auto"/>
        <w:rPr>
          <w:rFonts w:hint="eastAsia" w:ascii="华文楷体" w:hAnsi="华文楷体" w:eastAsia="华文楷体" w:cs="华文楷体"/>
          <w:b/>
          <w:bCs/>
          <w:i w:val="0"/>
          <w:iCs w:val="0"/>
          <w:caps w:val="0"/>
          <w:color w:val="FF0000"/>
          <w:spacing w:val="0"/>
          <w:sz w:val="72"/>
          <w:szCs w:val="72"/>
          <w:shd w:val="clear" w:fill="FFFFFF"/>
          <w:lang w:val="en-US" w:eastAsia="zh-CN"/>
        </w:rPr>
      </w:pPr>
      <w:r>
        <w:rPr>
          <w:rFonts w:hint="eastAsia" w:ascii="华文楷体" w:hAnsi="华文楷体" w:eastAsia="华文楷体" w:cs="华文楷体"/>
          <w:b/>
          <w:bCs/>
          <w:i w:val="0"/>
          <w:iCs w:val="0"/>
          <w:caps w:val="0"/>
          <w:color w:val="FF0000"/>
          <w:spacing w:val="0"/>
          <w:sz w:val="72"/>
          <w:szCs w:val="72"/>
          <w:shd w:val="clear" w:fill="FFFFFF"/>
          <w:lang w:val="en-US" w:eastAsia="zh-CN"/>
        </w:rPr>
        <w:t>捷达一辆或折现50000</w:t>
      </w:r>
    </w:p>
    <w:p>
      <w:pPr>
        <w:pStyle w:val="3"/>
        <w:keepNext w:val="0"/>
        <w:keepLines w:val="0"/>
        <w:widowControl/>
        <w:suppressLineNumbers w:val="0"/>
        <w:shd w:val="clear" w:fill="FFFFFF"/>
        <w:spacing w:before="0" w:beforeAutospacing="1" w:after="0" w:afterAutospacing="1" w:line="387" w:lineRule="atLeast"/>
        <w:ind w:left="0" w:right="0" w:firstLine="0"/>
        <w:jc w:val="center"/>
        <w:rPr>
          <w:rFonts w:hint="eastAsia" w:ascii="华文楷体" w:hAnsi="华文楷体" w:eastAsia="华文楷体" w:cs="华文楷体"/>
          <w:b/>
          <w:bCs/>
          <w:i w:val="0"/>
          <w:iCs w:val="0"/>
          <w:caps w:val="0"/>
          <w:color w:val="FF0000"/>
          <w:spacing w:val="0"/>
          <w:sz w:val="72"/>
          <w:szCs w:val="72"/>
          <w:shd w:val="clear" w:fill="FFFFFF"/>
          <w:lang w:val="en-US" w:eastAsia="zh-CN"/>
        </w:rPr>
      </w:pPr>
      <w:r>
        <w:rPr>
          <w:rFonts w:hint="eastAsia" w:ascii="华文楷体" w:hAnsi="华文楷体" w:eastAsia="华文楷体" w:cs="华文楷体"/>
          <w:b/>
          <w:bCs/>
          <w:i w:val="0"/>
          <w:iCs w:val="0"/>
          <w:caps w:val="0"/>
          <w:color w:val="FF0000"/>
          <w:spacing w:val="0"/>
          <w:sz w:val="72"/>
          <w:szCs w:val="72"/>
          <w:shd w:val="clear" w:fill="FFFFFF"/>
          <w:lang w:val="en-US" w:eastAsia="zh-CN"/>
        </w:rPr>
        <w:drawing>
          <wp:inline distT="0" distB="0" distL="114300" distR="114300">
            <wp:extent cx="5104765" cy="3653790"/>
            <wp:effectExtent l="0" t="0" r="635" b="3810"/>
            <wp:docPr id="2" name="图片 2" descr="t011ce2cc0defce0f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011ce2cc0defce0f86"/>
                    <pic:cNvPicPr>
                      <a:picLocks noChangeAspect="1"/>
                    </pic:cNvPicPr>
                  </pic:nvPicPr>
                  <pic:blipFill>
                    <a:blip r:embed="rId4"/>
                    <a:stretch>
                      <a:fillRect/>
                    </a:stretch>
                  </pic:blipFill>
                  <pic:spPr>
                    <a:xfrm>
                      <a:off x="0" y="0"/>
                      <a:ext cx="5104765" cy="3653790"/>
                    </a:xfrm>
                    <a:prstGeom prst="rect">
                      <a:avLst/>
                    </a:prstGeom>
                  </pic:spPr>
                </pic:pic>
              </a:graphicData>
            </a:graphic>
          </wp:inline>
        </w:drawing>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960" w:lineRule="auto"/>
        <w:ind w:left="0" w:right="0" w:firstLine="0"/>
        <w:jc w:val="center"/>
        <w:textAlignment w:val="auto"/>
        <w:rPr>
          <w:rFonts w:hint="eastAsia" w:ascii="宋体" w:hAnsi="宋体" w:eastAsia="宋体" w:cs="宋体"/>
          <w:i w:val="0"/>
          <w:iCs w:val="0"/>
          <w:caps w:val="0"/>
          <w:color w:val="000000"/>
          <w:spacing w:val="0"/>
          <w:sz w:val="21"/>
          <w:szCs w:val="21"/>
        </w:rPr>
      </w:pPr>
      <w:r>
        <w:rPr>
          <w:rFonts w:hint="eastAsia" w:ascii="华文楷体" w:hAnsi="华文楷体" w:eastAsia="华文楷体" w:cs="华文楷体"/>
          <w:b/>
          <w:bCs/>
          <w:i w:val="0"/>
          <w:iCs w:val="0"/>
          <w:caps w:val="0"/>
          <w:color w:val="FF0000"/>
          <w:spacing w:val="0"/>
          <w:sz w:val="48"/>
          <w:szCs w:val="48"/>
          <w:shd w:val="clear" w:fill="FFFFFF"/>
          <w:lang w:val="en-US" w:eastAsia="zh-CN"/>
        </w:rPr>
        <w:t>大团体6-</w:t>
      </w:r>
      <w:r>
        <w:rPr>
          <w:rFonts w:hint="default" w:ascii="华文楷体" w:hAnsi="华文楷体" w:eastAsia="华文楷体" w:cs="华文楷体"/>
          <w:b/>
          <w:bCs/>
          <w:i w:val="0"/>
          <w:iCs w:val="0"/>
          <w:caps w:val="0"/>
          <w:color w:val="FF0000"/>
          <w:spacing w:val="0"/>
          <w:sz w:val="48"/>
          <w:szCs w:val="48"/>
          <w:shd w:val="clear" w:fill="FFFFFF"/>
        </w:rPr>
        <w:t>N名（进奖3羽通通录取</w:t>
      </w:r>
      <w:r>
        <w:rPr>
          <w:rFonts w:hint="eastAsia" w:ascii="华文楷体" w:hAnsi="华文楷体" w:eastAsia="华文楷体" w:cs="华文楷体"/>
          <w:b/>
          <w:bCs/>
          <w:i w:val="0"/>
          <w:iCs w:val="0"/>
          <w:caps w:val="0"/>
          <w:color w:val="FF0000"/>
          <w:spacing w:val="0"/>
          <w:sz w:val="48"/>
          <w:szCs w:val="48"/>
          <w:shd w:val="clear" w:fill="FFFFFF"/>
          <w:lang w:val="en-US" w:eastAsia="zh-CN"/>
        </w:rPr>
        <w:t>大团体，</w:t>
      </w:r>
      <w:r>
        <w:rPr>
          <w:rFonts w:hint="default" w:ascii="华文楷体" w:hAnsi="华文楷体" w:eastAsia="华文楷体" w:cs="华文楷体"/>
          <w:b/>
          <w:bCs/>
          <w:i w:val="0"/>
          <w:iCs w:val="0"/>
          <w:caps w:val="0"/>
          <w:color w:val="FF0000"/>
          <w:spacing w:val="0"/>
          <w:sz w:val="48"/>
          <w:szCs w:val="48"/>
          <w:shd w:val="clear" w:fill="FFFFFF"/>
        </w:rPr>
        <w:t>同一名下录取名次均有奖杯）</w:t>
      </w:r>
    </w:p>
    <w:p>
      <w:pPr>
        <w:pStyle w:val="3"/>
        <w:keepNext w:val="0"/>
        <w:keepLines w:val="0"/>
        <w:widowControl/>
        <w:suppressLineNumbers w:val="0"/>
        <w:shd w:val="clear" w:fill="FFFFFF"/>
        <w:spacing w:before="0" w:beforeAutospacing="1" w:after="0" w:afterAutospacing="1" w:line="480" w:lineRule="auto"/>
        <w:ind w:left="0" w:right="0" w:firstLine="0"/>
        <w:jc w:val="center"/>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FF0000"/>
          <w:spacing w:val="0"/>
          <w:sz w:val="32"/>
          <w:szCs w:val="32"/>
          <w:shd w:val="clear" w:fill="FFFFFF"/>
        </w:rPr>
        <w:t>奖金关关发放，百公里训放前及百公里训放受伤鸽免费返还鸽主。</w:t>
      </w:r>
    </w:p>
    <w:p>
      <w:pPr>
        <w:pStyle w:val="3"/>
        <w:keepNext w:val="0"/>
        <w:keepLines w:val="0"/>
        <w:widowControl/>
        <w:suppressLineNumbers w:val="0"/>
        <w:shd w:val="clear" w:fill="FFFFFF"/>
        <w:spacing w:before="0" w:beforeAutospacing="1" w:after="0" w:afterAutospacing="1" w:line="480" w:lineRule="auto"/>
        <w:ind w:left="0" w:right="0" w:firstLine="0"/>
        <w:jc w:val="center"/>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FF0000"/>
          <w:spacing w:val="0"/>
          <w:sz w:val="32"/>
          <w:szCs w:val="32"/>
          <w:shd w:val="clear" w:fill="FFFFFF"/>
        </w:rPr>
        <w:t>每关比赛有水印视频坐标及参照物</w:t>
      </w:r>
    </w:p>
    <w:p>
      <w:pPr>
        <w:pStyle w:val="3"/>
        <w:keepNext w:val="0"/>
        <w:keepLines w:val="0"/>
        <w:widowControl/>
        <w:suppressLineNumbers w:val="0"/>
        <w:shd w:val="clear" w:fill="FFFFFF"/>
        <w:spacing w:before="0" w:beforeAutospacing="1" w:after="0" w:afterAutospacing="1" w:line="480" w:lineRule="auto"/>
        <w:ind w:left="0" w:right="0" w:firstLine="0"/>
        <w:jc w:val="center"/>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0000FF"/>
          <w:spacing w:val="0"/>
          <w:sz w:val="32"/>
          <w:szCs w:val="32"/>
          <w:shd w:val="clear" w:fill="FFFFFF"/>
        </w:rPr>
        <w:t>100公里</w:t>
      </w:r>
      <w:r>
        <w:rPr>
          <w:rFonts w:hint="default" w:ascii="华文楷体" w:hAnsi="华文楷体" w:eastAsia="华文楷体" w:cs="华文楷体"/>
          <w:b/>
          <w:bCs/>
          <w:i w:val="0"/>
          <w:iCs w:val="0"/>
          <w:caps w:val="0"/>
          <w:color w:val="0000FF"/>
          <w:spacing w:val="0"/>
          <w:sz w:val="24"/>
          <w:szCs w:val="24"/>
          <w:shd w:val="clear" w:fill="FFFFFF"/>
        </w:rPr>
        <w:t>≥±5</w:t>
      </w:r>
      <w:r>
        <w:rPr>
          <w:rFonts w:hint="default" w:ascii="华文楷体" w:hAnsi="华文楷体" w:eastAsia="华文楷体" w:cs="华文楷体"/>
          <w:b/>
          <w:bCs/>
          <w:i w:val="0"/>
          <w:iCs w:val="0"/>
          <w:caps w:val="0"/>
          <w:color w:val="0000FF"/>
          <w:spacing w:val="0"/>
          <w:sz w:val="32"/>
          <w:szCs w:val="32"/>
          <w:shd w:val="clear" w:fill="FFFFFF"/>
        </w:rPr>
        <w:t>公里收费站交费探视</w:t>
      </w:r>
    </w:p>
    <w:p>
      <w:pPr>
        <w:pStyle w:val="3"/>
        <w:keepNext w:val="0"/>
        <w:keepLines w:val="0"/>
        <w:widowControl/>
        <w:suppressLineNumbers w:val="0"/>
        <w:shd w:val="clear" w:fill="FFFFFF"/>
        <w:spacing w:before="0" w:beforeAutospacing="1" w:after="0" w:afterAutospacing="1" w:line="480" w:lineRule="auto"/>
        <w:ind w:left="0" w:right="0" w:firstLine="0"/>
        <w:jc w:val="center"/>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FF0000"/>
          <w:spacing w:val="0"/>
          <w:sz w:val="32"/>
          <w:szCs w:val="32"/>
          <w:shd w:val="clear" w:fill="FFFFFF"/>
        </w:rPr>
        <w:t>未缴费鸽坚决不上笼！不认购！</w:t>
      </w:r>
    </w:p>
    <w:p>
      <w:pPr>
        <w:pStyle w:val="3"/>
        <w:keepNext w:val="0"/>
        <w:keepLines w:val="0"/>
        <w:widowControl/>
        <w:suppressLineNumbers w:val="0"/>
        <w:shd w:val="clear" w:fill="FFFFFF"/>
        <w:spacing w:before="0" w:beforeAutospacing="1" w:after="0" w:afterAutospacing="1" w:line="480" w:lineRule="auto"/>
        <w:ind w:left="0" w:right="0" w:firstLine="0"/>
        <w:jc w:val="center"/>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FF0000"/>
          <w:spacing w:val="0"/>
          <w:sz w:val="32"/>
          <w:szCs w:val="32"/>
          <w:shd w:val="clear" w:fill="FFFFFF"/>
        </w:rPr>
        <w:t>拒绝任何形式的协议鸽</w:t>
      </w:r>
    </w:p>
    <w:p>
      <w:pPr>
        <w:pStyle w:val="3"/>
        <w:keepNext w:val="0"/>
        <w:keepLines w:val="0"/>
        <w:widowControl/>
        <w:suppressLineNumbers w:val="0"/>
        <w:shd w:val="clear" w:fill="FFFFFF"/>
        <w:spacing w:before="0" w:beforeAutospacing="1" w:after="0" w:afterAutospacing="1" w:line="480" w:lineRule="auto"/>
        <w:ind w:left="0" w:right="0" w:firstLine="0"/>
        <w:jc w:val="center"/>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0000FF"/>
          <w:spacing w:val="0"/>
          <w:sz w:val="32"/>
          <w:szCs w:val="32"/>
          <w:shd w:val="clear" w:fill="FFFFFF"/>
        </w:rPr>
        <w:t>决赛前一周由河南省信鸽协会委派裁判及邀请鸽友代表驻棚监督每个环节！</w:t>
      </w:r>
    </w:p>
    <w:p>
      <w:pPr>
        <w:pStyle w:val="3"/>
        <w:keepNext w:val="0"/>
        <w:keepLines w:val="0"/>
        <w:widowControl/>
        <w:suppressLineNumbers w:val="0"/>
        <w:shd w:val="clear" w:fill="FFFFFF"/>
        <w:spacing w:before="0" w:beforeAutospacing="1" w:after="0" w:afterAutospacing="1" w:line="387" w:lineRule="atLeast"/>
        <w:ind w:left="0" w:right="0" w:firstLine="0"/>
        <w:jc w:val="center"/>
        <w:rPr>
          <w:rFonts w:hint="eastAsia" w:ascii="宋体" w:hAnsi="宋体" w:eastAsia="宋体" w:cs="宋体"/>
          <w:i w:val="0"/>
          <w:iCs w:val="0"/>
          <w:caps w:val="0"/>
          <w:color w:val="000000"/>
          <w:spacing w:val="0"/>
          <w:sz w:val="17"/>
          <w:szCs w:val="17"/>
        </w:rPr>
      </w:pPr>
      <w:r>
        <w:rPr>
          <w:rFonts w:ascii="方正粗黑宋简体" w:hAnsi="方正粗黑宋简体" w:eastAsia="方正粗黑宋简体" w:cs="方正粗黑宋简体"/>
          <w:b/>
          <w:bCs/>
          <w:i w:val="0"/>
          <w:iCs w:val="0"/>
          <w:caps w:val="0"/>
          <w:color w:val="FF0000"/>
          <w:spacing w:val="0"/>
          <w:sz w:val="44"/>
          <w:szCs w:val="44"/>
          <w:shd w:val="clear" w:fill="FFFFFF"/>
        </w:rPr>
        <w:t>★★★</w:t>
      </w:r>
      <w:r>
        <w:rPr>
          <w:rFonts w:hint="default" w:ascii="华文楷体" w:hAnsi="华文楷体" w:eastAsia="华文楷体" w:cs="华文楷体"/>
          <w:i w:val="0"/>
          <w:iCs w:val="0"/>
          <w:caps w:val="0"/>
          <w:color w:val="000000"/>
          <w:spacing w:val="0"/>
          <w:sz w:val="44"/>
          <w:szCs w:val="44"/>
          <w:shd w:val="clear" w:fill="FFFFFF"/>
        </w:rPr>
        <w:t>参赛条件</w:t>
      </w: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p>
    <w:p>
      <w:pPr>
        <w:pStyle w:val="3"/>
        <w:keepNext w:val="0"/>
        <w:keepLines w:val="0"/>
        <w:widowControl/>
        <w:suppressLineNumbers w:val="0"/>
        <w:shd w:val="clear" w:fill="FFFFFF"/>
        <w:spacing w:before="0" w:beforeAutospacing="1" w:after="0" w:afterAutospacing="1" w:line="480" w:lineRule="auto"/>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1、凡国内外信鸽爱好者承认本规程均可报名参赛。参赛者在交鸽时必须如实填写参赛登记卡（参赛者的姓名、地址、电话号码），及参赛鸽足环号、羽色。</w:t>
      </w:r>
    </w:p>
    <w:p>
      <w:pPr>
        <w:pStyle w:val="3"/>
        <w:keepNext w:val="0"/>
        <w:keepLines w:val="0"/>
        <w:widowControl/>
        <w:suppressLineNumbers w:val="0"/>
        <w:shd w:val="clear" w:fill="FFFFFF"/>
        <w:spacing w:before="0" w:beforeAutospacing="1" w:after="0" w:afterAutospacing="1" w:line="480" w:lineRule="auto"/>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2. 根据信鸽公棚竞赛管理有关规定要求，佩戴非正式足环赛鸽将不能参加公棚比赛。佩戴非中鸽协统一发行足环的赛鸽将不能参加由河南省信鸽协会监赛的公棚比赛，一经发现核实将取消比赛成绩。</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3、参赛鸽龄必须是30-60天健康鸽，必须佩戴202</w:t>
      </w:r>
      <w:r>
        <w:rPr>
          <w:rFonts w:hint="eastAsia" w:ascii="华文楷体" w:hAnsi="华文楷体" w:eastAsia="华文楷体" w:cs="华文楷体"/>
          <w:i w:val="0"/>
          <w:iCs w:val="0"/>
          <w:caps w:val="0"/>
          <w:color w:val="000000"/>
          <w:spacing w:val="0"/>
          <w:sz w:val="28"/>
          <w:szCs w:val="28"/>
          <w:shd w:val="clear" w:fill="FFFFFF"/>
          <w:lang w:val="en-US" w:eastAsia="zh-CN"/>
        </w:rPr>
        <w:t>2</w:t>
      </w:r>
      <w:r>
        <w:rPr>
          <w:rFonts w:hint="default" w:ascii="华文楷体" w:hAnsi="华文楷体" w:eastAsia="华文楷体" w:cs="华文楷体"/>
          <w:i w:val="0"/>
          <w:iCs w:val="0"/>
          <w:caps w:val="0"/>
          <w:color w:val="000000"/>
          <w:spacing w:val="0"/>
          <w:sz w:val="28"/>
          <w:szCs w:val="28"/>
          <w:shd w:val="clear" w:fill="FFFFFF"/>
        </w:rPr>
        <w:t>年中国信鸽信鸽协会统一发行足环。</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4、本公棚统一进行疫苗接种，如鸽友自己为参赛鸽接种疫苗，请务必在交鸽时说明。</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5、本规程的各项规定双方必须遵守，参赛鸽一经入棚，即视为双方合同生效。</w:t>
      </w:r>
    </w:p>
    <w:p>
      <w:pPr>
        <w:pStyle w:val="3"/>
        <w:keepNext w:val="0"/>
        <w:keepLines w:val="0"/>
        <w:widowControl/>
        <w:suppressLineNumbers w:val="0"/>
        <w:shd w:val="clear" w:fill="FFFFFF"/>
        <w:spacing w:before="0" w:beforeAutospacing="1" w:after="0" w:afterAutospacing="1" w:line="387" w:lineRule="atLeast"/>
        <w:ind w:left="0" w:right="0" w:firstLine="0"/>
        <w:jc w:val="center"/>
        <w:rPr>
          <w:rFonts w:hint="eastAsia" w:ascii="宋体" w:hAnsi="宋体" w:eastAsia="宋体" w:cs="宋体"/>
          <w:i w:val="0"/>
          <w:iCs w:val="0"/>
          <w:caps w:val="0"/>
          <w:color w:val="000000"/>
          <w:spacing w:val="0"/>
          <w:sz w:val="17"/>
          <w:szCs w:val="17"/>
        </w:rPr>
      </w:pP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r>
        <w:rPr>
          <w:rFonts w:hint="default" w:ascii="华文楷体" w:hAnsi="华文楷体" w:eastAsia="华文楷体" w:cs="华文楷体"/>
          <w:i w:val="0"/>
          <w:iCs w:val="0"/>
          <w:caps w:val="0"/>
          <w:color w:val="000000"/>
          <w:spacing w:val="0"/>
          <w:sz w:val="36"/>
          <w:szCs w:val="36"/>
          <w:shd w:val="clear" w:fill="FFFFFF"/>
        </w:rPr>
        <w:t>参赛费用、收鸽时间、地点如下</w:t>
      </w: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（一）参赛费用：</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1、</w:t>
      </w:r>
      <w:r>
        <w:rPr>
          <w:rFonts w:hint="default" w:ascii="华文楷体" w:hAnsi="华文楷体" w:eastAsia="华文楷体" w:cs="华文楷体"/>
          <w:b/>
          <w:bCs/>
          <w:i w:val="0"/>
          <w:iCs w:val="0"/>
          <w:caps w:val="0"/>
          <w:color w:val="FF0000"/>
          <w:spacing w:val="0"/>
          <w:sz w:val="28"/>
          <w:szCs w:val="28"/>
          <w:shd w:val="clear" w:fill="FFFFFF"/>
        </w:rPr>
        <w:t>参赛费每羽人民币</w:t>
      </w:r>
      <w:r>
        <w:rPr>
          <w:rFonts w:hint="eastAsia" w:ascii="华文楷体" w:hAnsi="华文楷体" w:eastAsia="华文楷体" w:cs="华文楷体"/>
          <w:b/>
          <w:bCs/>
          <w:i w:val="0"/>
          <w:iCs w:val="0"/>
          <w:caps w:val="0"/>
          <w:color w:val="FF0000"/>
          <w:spacing w:val="0"/>
          <w:sz w:val="28"/>
          <w:szCs w:val="28"/>
          <w:shd w:val="clear" w:fill="FFFFFF"/>
          <w:lang w:val="en-US" w:eastAsia="zh-CN"/>
        </w:rPr>
        <w:t>100</w:t>
      </w:r>
      <w:r>
        <w:rPr>
          <w:rFonts w:hint="default" w:ascii="华文楷体" w:hAnsi="华文楷体" w:eastAsia="华文楷体" w:cs="华文楷体"/>
          <w:b/>
          <w:bCs/>
          <w:i w:val="0"/>
          <w:iCs w:val="0"/>
          <w:caps w:val="0"/>
          <w:color w:val="FF0000"/>
          <w:spacing w:val="0"/>
          <w:sz w:val="28"/>
          <w:szCs w:val="28"/>
          <w:shd w:val="clear" w:fill="FFFFFF"/>
        </w:rPr>
        <w:t>0元</w:t>
      </w:r>
      <w:r>
        <w:rPr>
          <w:rFonts w:hint="default" w:ascii="华文楷体" w:hAnsi="华文楷体" w:eastAsia="华文楷体" w:cs="华文楷体"/>
          <w:b/>
          <w:bCs/>
          <w:i w:val="0"/>
          <w:iCs w:val="0"/>
          <w:caps w:val="0"/>
          <w:color w:val="FF0000"/>
          <w:spacing w:val="0"/>
          <w:sz w:val="21"/>
          <w:szCs w:val="21"/>
          <w:shd w:val="clear" w:fill="FFFFFF"/>
        </w:rPr>
        <w:t>（含200元饲养费）。</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2、训放100公里</w:t>
      </w:r>
      <w:r>
        <w:rPr>
          <w:rFonts w:hint="default" w:ascii="华文楷体" w:hAnsi="华文楷体" w:eastAsia="华文楷体" w:cs="华文楷体"/>
          <w:i w:val="0"/>
          <w:iCs w:val="0"/>
          <w:caps w:val="0"/>
          <w:color w:val="000000"/>
          <w:spacing w:val="0"/>
          <w:sz w:val="24"/>
          <w:szCs w:val="24"/>
          <w:shd w:val="clear" w:fill="FFFFFF"/>
        </w:rPr>
        <w:t>≥±5</w:t>
      </w:r>
      <w:r>
        <w:rPr>
          <w:rFonts w:hint="default" w:ascii="华文楷体" w:hAnsi="华文楷体" w:eastAsia="华文楷体" w:cs="华文楷体"/>
          <w:i w:val="0"/>
          <w:iCs w:val="0"/>
          <w:caps w:val="0"/>
          <w:color w:val="000000"/>
          <w:spacing w:val="0"/>
          <w:sz w:val="28"/>
          <w:szCs w:val="28"/>
          <w:shd w:val="clear" w:fill="FFFFFF"/>
        </w:rPr>
        <w:t>公里收费站后鸽主现场交费探视上手看鸽。参赛鸽主必须全部缴清同一名下的赛鸽参赛费，方可参加比赛。如鸽主在规定时限内未办理缴款手续，则视为鸽主自动放弃赛鸽所有权，主办单位有权作任何处理（赛鸽不予上笼比赛）。训放100公里</w:t>
      </w:r>
      <w:r>
        <w:rPr>
          <w:rFonts w:hint="default" w:ascii="华文楷体" w:hAnsi="华文楷体" w:eastAsia="华文楷体" w:cs="华文楷体"/>
          <w:i w:val="0"/>
          <w:iCs w:val="0"/>
          <w:caps w:val="0"/>
          <w:color w:val="000000"/>
          <w:spacing w:val="0"/>
          <w:sz w:val="24"/>
          <w:szCs w:val="24"/>
          <w:shd w:val="clear" w:fill="FFFFFF"/>
        </w:rPr>
        <w:t>≥±5</w:t>
      </w:r>
      <w:r>
        <w:rPr>
          <w:rFonts w:hint="default" w:ascii="华文楷体" w:hAnsi="华文楷体" w:eastAsia="华文楷体" w:cs="华文楷体"/>
          <w:i w:val="0"/>
          <w:iCs w:val="0"/>
          <w:caps w:val="0"/>
          <w:color w:val="000000"/>
          <w:spacing w:val="0"/>
          <w:sz w:val="28"/>
          <w:szCs w:val="28"/>
          <w:shd w:val="clear" w:fill="FFFFFF"/>
        </w:rPr>
        <w:t>公里收费站由河南省信鸽协会委派裁判组及鸽友代表监督训放全过程，参赛鸽主可自愿报名参加。</w:t>
      </w:r>
      <w:r>
        <w:rPr>
          <w:rFonts w:hint="default" w:ascii="华文楷体" w:hAnsi="华文楷体" w:eastAsia="华文楷体" w:cs="华文楷体"/>
          <w:b/>
          <w:bCs/>
          <w:i w:val="0"/>
          <w:iCs w:val="0"/>
          <w:caps w:val="0"/>
          <w:color w:val="FF0000"/>
          <w:spacing w:val="0"/>
          <w:sz w:val="28"/>
          <w:szCs w:val="28"/>
          <w:shd w:val="clear" w:fill="FFFFFF"/>
        </w:rPr>
        <w:t>第一关未上笼全额退费。</w:t>
      </w:r>
      <w:r>
        <w:rPr>
          <w:rFonts w:hint="default" w:ascii="华文楷体" w:hAnsi="华文楷体" w:eastAsia="华文楷体" w:cs="华文楷体"/>
          <w:i w:val="0"/>
          <w:iCs w:val="0"/>
          <w:caps w:val="0"/>
          <w:color w:val="000000"/>
          <w:spacing w:val="0"/>
          <w:sz w:val="28"/>
          <w:szCs w:val="28"/>
          <w:shd w:val="clear" w:fill="FFFFFF"/>
        </w:rPr>
        <w:t>每关赛前均进行正常家飞或短途训放，如遇丢失，本公棚将不负任何责任。</w:t>
      </w:r>
    </w:p>
    <w:p>
      <w:pPr>
        <w:pStyle w:val="3"/>
        <w:keepNext w:val="0"/>
        <w:keepLines w:val="0"/>
        <w:widowControl/>
        <w:suppressLineNumbers w:val="0"/>
        <w:shd w:val="clear" w:fill="FFFFFF"/>
        <w:spacing w:before="0" w:beforeAutospacing="1" w:after="0" w:afterAutospacing="1" w:line="387" w:lineRule="atLeast"/>
        <w:ind w:left="0" w:right="0" w:firstLine="0"/>
        <w:rPr>
          <w:rFonts w:hint="default" w:ascii="宋体" w:hAnsi="宋体" w:eastAsia="宋体" w:cs="宋体"/>
          <w:i w:val="0"/>
          <w:iCs w:val="0"/>
          <w:caps w:val="0"/>
          <w:color w:val="000000"/>
          <w:spacing w:val="0"/>
          <w:sz w:val="17"/>
          <w:szCs w:val="17"/>
          <w:lang w:val="en-US" w:eastAsia="zh-CN"/>
        </w:rPr>
      </w:pPr>
      <w:r>
        <w:rPr>
          <w:rFonts w:hint="default" w:ascii="华文楷体" w:hAnsi="华文楷体" w:eastAsia="华文楷体" w:cs="华文楷体"/>
          <w:i w:val="0"/>
          <w:iCs w:val="0"/>
          <w:caps w:val="0"/>
          <w:color w:val="000000"/>
          <w:spacing w:val="0"/>
          <w:sz w:val="28"/>
          <w:szCs w:val="28"/>
          <w:shd w:val="clear" w:fill="FFFFFF"/>
        </w:rPr>
        <w:t>3、</w:t>
      </w:r>
      <w:r>
        <w:rPr>
          <w:rFonts w:hint="eastAsia" w:ascii="宋体" w:hAnsi="宋体" w:eastAsia="宋体" w:cs="宋体"/>
          <w:b/>
          <w:bCs/>
          <w:i w:val="0"/>
          <w:iCs w:val="0"/>
          <w:caps w:val="0"/>
          <w:color w:val="000000"/>
          <w:spacing w:val="0"/>
          <w:sz w:val="28"/>
          <w:szCs w:val="28"/>
          <w:shd w:val="clear" w:fill="FFFFFF"/>
        </w:rPr>
        <w:t>参加保证金501-1000名，此奖项仅限交纳</w:t>
      </w:r>
      <w:r>
        <w:rPr>
          <w:rFonts w:hint="eastAsia" w:ascii="宋体" w:hAnsi="宋体" w:eastAsia="宋体" w:cs="宋体"/>
          <w:b/>
          <w:bCs/>
          <w:i w:val="0"/>
          <w:iCs w:val="0"/>
          <w:caps w:val="0"/>
          <w:color w:val="000000"/>
          <w:spacing w:val="0"/>
          <w:sz w:val="28"/>
          <w:szCs w:val="28"/>
          <w:shd w:val="clear" w:fill="FFFFFF"/>
          <w:lang w:val="en-US" w:eastAsia="zh-CN"/>
        </w:rPr>
        <w:t>保证金的会员，保证金缴纳方式：交</w:t>
      </w:r>
      <w:r>
        <w:rPr>
          <w:rFonts w:hint="eastAsia" w:ascii="宋体" w:hAnsi="宋体" w:eastAsia="宋体" w:cs="宋体"/>
          <w:b/>
          <w:bCs/>
          <w:i w:val="0"/>
          <w:iCs w:val="0"/>
          <w:caps w:val="0"/>
          <w:color w:val="FF0000"/>
          <w:spacing w:val="0"/>
          <w:sz w:val="28"/>
          <w:szCs w:val="28"/>
          <w:highlight w:val="none"/>
          <w:shd w:val="clear" w:fill="FFFFFF"/>
          <w:lang w:val="en-US" w:eastAsia="zh-CN"/>
        </w:rPr>
        <w:t>1</w:t>
      </w:r>
      <w:r>
        <w:rPr>
          <w:rFonts w:hint="eastAsia" w:ascii="宋体" w:hAnsi="宋体" w:eastAsia="宋体" w:cs="宋体"/>
          <w:b/>
          <w:bCs/>
          <w:i w:val="0"/>
          <w:iCs w:val="0"/>
          <w:caps w:val="0"/>
          <w:color w:val="000000"/>
          <w:spacing w:val="0"/>
          <w:sz w:val="28"/>
          <w:szCs w:val="28"/>
          <w:shd w:val="clear" w:fill="FFFFFF"/>
          <w:lang w:val="en-US" w:eastAsia="zh-CN"/>
        </w:rPr>
        <w:t>羽</w:t>
      </w:r>
      <w:r>
        <w:rPr>
          <w:rFonts w:hint="eastAsia" w:ascii="宋体" w:hAnsi="宋体" w:eastAsia="宋体" w:cs="宋体"/>
          <w:b/>
          <w:bCs/>
          <w:i w:val="0"/>
          <w:iCs w:val="0"/>
          <w:caps w:val="0"/>
          <w:color w:val="FF0000"/>
          <w:spacing w:val="0"/>
          <w:sz w:val="28"/>
          <w:szCs w:val="28"/>
          <w:shd w:val="clear" w:fill="FFFFFF"/>
          <w:lang w:val="en-US" w:eastAsia="zh-CN"/>
        </w:rPr>
        <w:t>1000</w:t>
      </w:r>
      <w:r>
        <w:rPr>
          <w:rFonts w:hint="eastAsia" w:ascii="宋体" w:hAnsi="宋体" w:eastAsia="宋体" w:cs="宋体"/>
          <w:b/>
          <w:bCs/>
          <w:i w:val="0"/>
          <w:iCs w:val="0"/>
          <w:caps w:val="0"/>
          <w:color w:val="000000"/>
          <w:spacing w:val="0"/>
          <w:sz w:val="28"/>
          <w:szCs w:val="28"/>
          <w:shd w:val="clear" w:fill="FFFFFF"/>
          <w:lang w:val="en-US" w:eastAsia="zh-CN"/>
        </w:rPr>
        <w:t>元名下有两羽可参与，交</w:t>
      </w:r>
      <w:r>
        <w:rPr>
          <w:rFonts w:hint="eastAsia" w:ascii="宋体" w:hAnsi="宋体" w:eastAsia="宋体" w:cs="宋体"/>
          <w:b/>
          <w:bCs/>
          <w:i w:val="0"/>
          <w:iCs w:val="0"/>
          <w:caps w:val="0"/>
          <w:color w:val="FF0000"/>
          <w:spacing w:val="0"/>
          <w:sz w:val="28"/>
          <w:szCs w:val="28"/>
          <w:shd w:val="clear" w:fill="FFFFFF"/>
        </w:rPr>
        <w:t>2</w:t>
      </w:r>
      <w:r>
        <w:rPr>
          <w:rFonts w:hint="eastAsia" w:ascii="宋体" w:hAnsi="宋体" w:eastAsia="宋体" w:cs="宋体"/>
          <w:b/>
          <w:bCs/>
          <w:i w:val="0"/>
          <w:iCs w:val="0"/>
          <w:caps w:val="0"/>
          <w:color w:val="000000"/>
          <w:spacing w:val="0"/>
          <w:sz w:val="28"/>
          <w:szCs w:val="28"/>
          <w:shd w:val="clear" w:fill="FFFFFF"/>
        </w:rPr>
        <w:t>羽总计：</w:t>
      </w:r>
      <w:r>
        <w:rPr>
          <w:rFonts w:hint="eastAsia" w:ascii="宋体" w:hAnsi="宋体" w:eastAsia="宋体" w:cs="宋体"/>
          <w:b/>
          <w:bCs/>
          <w:i w:val="0"/>
          <w:iCs w:val="0"/>
          <w:caps w:val="0"/>
          <w:color w:val="FF0000"/>
          <w:spacing w:val="0"/>
          <w:sz w:val="28"/>
          <w:szCs w:val="28"/>
          <w:shd w:val="clear" w:fill="FFFFFF"/>
          <w:lang w:val="en-US" w:eastAsia="zh-CN"/>
        </w:rPr>
        <w:t>2000</w:t>
      </w:r>
      <w:r>
        <w:rPr>
          <w:rFonts w:hint="eastAsia" w:ascii="宋体" w:hAnsi="宋体" w:eastAsia="宋体" w:cs="宋体"/>
          <w:b/>
          <w:bCs/>
          <w:i w:val="0"/>
          <w:iCs w:val="0"/>
          <w:caps w:val="0"/>
          <w:color w:val="000000"/>
          <w:spacing w:val="0"/>
          <w:sz w:val="28"/>
          <w:szCs w:val="28"/>
          <w:shd w:val="clear" w:fill="FFFFFF"/>
        </w:rPr>
        <w:t>元鸽主（同一名下所有参赛鸽均有获奖资格，获奖鸽不参加拍卖）此预定金待100公里训放后正式转为参赛费，如第一关无鸽上笼，预定金</w:t>
      </w:r>
      <w:r>
        <w:rPr>
          <w:rFonts w:hint="eastAsia" w:ascii="宋体" w:hAnsi="宋体" w:eastAsia="宋体" w:cs="宋体"/>
          <w:b/>
          <w:bCs/>
          <w:i w:val="0"/>
          <w:iCs w:val="0"/>
          <w:caps w:val="0"/>
          <w:color w:val="FF0000"/>
          <w:spacing w:val="0"/>
          <w:sz w:val="28"/>
          <w:szCs w:val="28"/>
          <w:shd w:val="clear" w:fill="FFFFFF"/>
        </w:rPr>
        <w:t>全额退还</w:t>
      </w:r>
      <w:r>
        <w:rPr>
          <w:rFonts w:hint="eastAsia" w:ascii="宋体" w:hAnsi="宋体" w:eastAsia="宋体" w:cs="宋体"/>
          <w:b/>
          <w:bCs/>
          <w:i w:val="0"/>
          <w:iCs w:val="0"/>
          <w:caps w:val="0"/>
          <w:color w:val="000000"/>
          <w:spacing w:val="0"/>
          <w:sz w:val="28"/>
          <w:szCs w:val="28"/>
          <w:shd w:val="clear" w:fill="FFFFFF"/>
        </w:rPr>
        <w:t>，自公布之日起接受预定，截止日期为：</w:t>
      </w:r>
      <w:r>
        <w:rPr>
          <w:rFonts w:hint="eastAsia" w:ascii="宋体" w:hAnsi="宋体" w:eastAsia="宋体" w:cs="宋体"/>
          <w:b/>
          <w:bCs/>
          <w:i w:val="0"/>
          <w:iCs w:val="0"/>
          <w:caps w:val="0"/>
          <w:color w:val="FF0000"/>
          <w:spacing w:val="0"/>
          <w:sz w:val="28"/>
          <w:szCs w:val="28"/>
          <w:shd w:val="clear" w:fill="FFFFFF"/>
        </w:rPr>
        <w:t>封棚后7日内（以实际交费为准）并网上公布。</w:t>
      </w:r>
      <w:r>
        <w:rPr>
          <w:rFonts w:hint="eastAsia" w:ascii="宋体" w:hAnsi="宋体" w:eastAsia="宋体" w:cs="宋体"/>
          <w:b/>
          <w:bCs/>
          <w:i w:val="0"/>
          <w:iCs w:val="0"/>
          <w:caps w:val="0"/>
          <w:color w:val="FF0000"/>
          <w:spacing w:val="0"/>
          <w:sz w:val="28"/>
          <w:szCs w:val="28"/>
          <w:shd w:val="clear" w:fill="FFFFFF"/>
          <w:lang w:val="en-US" w:eastAsia="zh-CN"/>
        </w:rPr>
        <w:t>交1羽的会员请在第一关集鸽前三天18：00前将两羽确认环号以文字的形式发至办公微信，不接受语音电话。</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（四）收鸽时间：</w:t>
      </w:r>
    </w:p>
    <w:p>
      <w:pPr>
        <w:pStyle w:val="3"/>
        <w:keepNext w:val="0"/>
        <w:keepLines w:val="0"/>
        <w:widowControl/>
        <w:suppressLineNumbers w:val="0"/>
        <w:shd w:val="clear" w:fill="FFFFFF"/>
        <w:spacing w:before="0" w:beforeAutospacing="1" w:after="0" w:afterAutospacing="1" w:line="387" w:lineRule="atLeast"/>
        <w:ind w:left="0" w:right="0" w:firstLine="562"/>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FF0000"/>
          <w:spacing w:val="0"/>
          <w:sz w:val="28"/>
          <w:szCs w:val="28"/>
          <w:shd w:val="clear" w:fill="FFFFFF"/>
        </w:rPr>
        <w:t>202</w:t>
      </w:r>
      <w:r>
        <w:rPr>
          <w:rFonts w:hint="eastAsia" w:ascii="华文楷体" w:hAnsi="华文楷体" w:eastAsia="华文楷体" w:cs="华文楷体"/>
          <w:b/>
          <w:bCs/>
          <w:i w:val="0"/>
          <w:iCs w:val="0"/>
          <w:caps w:val="0"/>
          <w:color w:val="FF0000"/>
          <w:spacing w:val="0"/>
          <w:sz w:val="28"/>
          <w:szCs w:val="28"/>
          <w:shd w:val="clear" w:fill="FFFFFF"/>
          <w:lang w:val="en-US" w:eastAsia="zh-CN"/>
        </w:rPr>
        <w:t>2</w:t>
      </w:r>
      <w:r>
        <w:rPr>
          <w:rFonts w:hint="default" w:ascii="华文楷体" w:hAnsi="华文楷体" w:eastAsia="华文楷体" w:cs="华文楷体"/>
          <w:b/>
          <w:bCs/>
          <w:i w:val="0"/>
          <w:iCs w:val="0"/>
          <w:caps w:val="0"/>
          <w:color w:val="FF0000"/>
          <w:spacing w:val="0"/>
          <w:sz w:val="28"/>
          <w:szCs w:val="28"/>
          <w:shd w:val="clear" w:fill="FFFFFF"/>
        </w:rPr>
        <w:t>年6月1日至11月01日，节假日不休息。</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FF0000"/>
          <w:spacing w:val="0"/>
          <w:sz w:val="28"/>
          <w:szCs w:val="28"/>
          <w:shd w:val="clear" w:fill="FFFFFF"/>
        </w:rPr>
        <w:t>座机号码：0371- 6323 5678   办公电话：153 2473 4567 </w:t>
      </w:r>
    </w:p>
    <w:p>
      <w:pPr>
        <w:pStyle w:val="3"/>
        <w:keepNext w:val="0"/>
        <w:keepLines w:val="0"/>
        <w:widowControl/>
        <w:numPr>
          <w:ilvl w:val="0"/>
          <w:numId w:val="1"/>
        </w:numPr>
        <w:suppressLineNumbers w:val="0"/>
        <w:shd w:val="clear" w:fill="FFFFFF"/>
        <w:spacing w:before="0" w:beforeAutospacing="1" w:after="0" w:afterAutospacing="1" w:line="387" w:lineRule="atLeast"/>
        <w:ind w:left="0" w:right="0" w:firstLine="0"/>
        <w:rPr>
          <w:rFonts w:hint="default" w:ascii="华文楷体" w:hAnsi="华文楷体" w:eastAsia="华文楷体" w:cs="华文楷体"/>
          <w:i w:val="0"/>
          <w:iCs w:val="0"/>
          <w:caps w:val="0"/>
          <w:color w:val="000000"/>
          <w:spacing w:val="0"/>
          <w:sz w:val="28"/>
          <w:szCs w:val="28"/>
          <w:shd w:val="clear" w:fill="FFFFFF"/>
        </w:rPr>
      </w:pPr>
      <w:r>
        <w:rPr>
          <w:rFonts w:hint="default" w:ascii="华文楷体" w:hAnsi="华文楷体" w:eastAsia="华文楷体" w:cs="华文楷体"/>
          <w:i w:val="0"/>
          <w:iCs w:val="0"/>
          <w:caps w:val="0"/>
          <w:color w:val="000000"/>
          <w:spacing w:val="0"/>
          <w:sz w:val="28"/>
          <w:szCs w:val="28"/>
          <w:shd w:val="clear" w:fill="FFFFFF"/>
        </w:rPr>
        <w:t>交鸽地点：河南顶尚赛鸽养殖有限公司（郑州市中牟县刁家乡坡东李村东）公棚全天24小时收鸽。</w:t>
      </w:r>
    </w:p>
    <w:p>
      <w:pPr>
        <w:pStyle w:val="3"/>
        <w:keepNext w:val="0"/>
        <w:keepLines w:val="0"/>
        <w:widowControl/>
        <w:numPr>
          <w:ilvl w:val="0"/>
          <w:numId w:val="0"/>
        </w:numPr>
        <w:suppressLineNumbers w:val="0"/>
        <w:shd w:val="clear" w:fill="FFFFFF"/>
        <w:spacing w:before="0" w:beforeAutospacing="1" w:after="0" w:afterAutospacing="1" w:line="387" w:lineRule="atLeast"/>
        <w:ind w:leftChars="0" w:right="0" w:rightChars="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(六）外地鸽友可到当地代收点交鸽，无代收点的可空运郑州新郑国际机场。汽运至郑州长途客运站或火车运输到郑州火车站，但必须提前通知本公棚接收。</w:t>
      </w:r>
    </w:p>
    <w:p>
      <w:pPr>
        <w:pStyle w:val="3"/>
        <w:keepNext w:val="0"/>
        <w:keepLines w:val="0"/>
        <w:widowControl/>
        <w:suppressLineNumbers w:val="0"/>
        <w:shd w:val="clear" w:fill="FFFFFF"/>
        <w:spacing w:before="0" w:beforeAutospacing="1" w:after="0" w:afterAutospacing="1" w:line="387" w:lineRule="atLeast"/>
        <w:ind w:left="0" w:right="0" w:firstLine="0"/>
        <w:jc w:val="center"/>
        <w:rPr>
          <w:rFonts w:hint="eastAsia" w:ascii="宋体" w:hAnsi="宋体" w:eastAsia="宋体" w:cs="宋体"/>
          <w:i w:val="0"/>
          <w:iCs w:val="0"/>
          <w:caps w:val="0"/>
          <w:color w:val="000000"/>
          <w:spacing w:val="0"/>
          <w:sz w:val="17"/>
          <w:szCs w:val="17"/>
        </w:rPr>
      </w:pP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r>
        <w:rPr>
          <w:rFonts w:hint="default" w:ascii="华文楷体" w:hAnsi="华文楷体" w:eastAsia="华文楷体" w:cs="华文楷体"/>
          <w:b/>
          <w:bCs/>
          <w:i w:val="0"/>
          <w:iCs w:val="0"/>
          <w:caps w:val="0"/>
          <w:color w:val="000000"/>
          <w:spacing w:val="0"/>
          <w:sz w:val="36"/>
          <w:szCs w:val="36"/>
          <w:shd w:val="clear" w:fill="FFFFFF"/>
        </w:rPr>
        <w:t>竞赛项目、时间、距离</w:t>
      </w: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1、本届比赛设</w:t>
      </w:r>
      <w:r>
        <w:rPr>
          <w:rFonts w:hint="eastAsia" w:ascii="华文楷体" w:hAnsi="华文楷体" w:eastAsia="华文楷体" w:cs="华文楷体"/>
          <w:i w:val="0"/>
          <w:iCs w:val="0"/>
          <w:caps w:val="0"/>
          <w:color w:val="FF0000"/>
          <w:spacing w:val="0"/>
          <w:sz w:val="28"/>
          <w:szCs w:val="28"/>
          <w:shd w:val="clear" w:fill="FFFFFF"/>
          <w:lang w:val="en-US" w:eastAsia="zh-CN"/>
        </w:rPr>
        <w:t>四</w:t>
      </w:r>
      <w:r>
        <w:rPr>
          <w:rFonts w:hint="default" w:ascii="华文楷体" w:hAnsi="华文楷体" w:eastAsia="华文楷体" w:cs="华文楷体"/>
          <w:i w:val="0"/>
          <w:iCs w:val="0"/>
          <w:caps w:val="0"/>
          <w:color w:val="FF0000"/>
          <w:spacing w:val="0"/>
          <w:sz w:val="28"/>
          <w:szCs w:val="28"/>
          <w:shd w:val="clear" w:fill="FFFFFF"/>
        </w:rPr>
        <w:t>关</w:t>
      </w:r>
      <w:r>
        <w:rPr>
          <w:rFonts w:hint="default" w:ascii="华文楷体" w:hAnsi="华文楷体" w:eastAsia="华文楷体" w:cs="华文楷体"/>
          <w:i w:val="0"/>
          <w:iCs w:val="0"/>
          <w:caps w:val="0"/>
          <w:color w:val="000000"/>
          <w:spacing w:val="0"/>
          <w:sz w:val="28"/>
          <w:szCs w:val="28"/>
          <w:shd w:val="clear" w:fill="FFFFFF"/>
        </w:rPr>
        <w:t>赛、160-180公里、280-300公里、</w:t>
      </w:r>
      <w:r>
        <w:rPr>
          <w:rFonts w:hint="eastAsia" w:ascii="华文楷体" w:hAnsi="华文楷体" w:eastAsia="华文楷体" w:cs="华文楷体"/>
          <w:i w:val="0"/>
          <w:iCs w:val="0"/>
          <w:caps w:val="0"/>
          <w:color w:val="000000"/>
          <w:spacing w:val="0"/>
          <w:sz w:val="28"/>
          <w:szCs w:val="28"/>
          <w:shd w:val="clear" w:fill="FFFFFF"/>
          <w:lang w:val="en-US" w:eastAsia="zh-CN"/>
        </w:rPr>
        <w:t>350</w:t>
      </w:r>
      <w:r>
        <w:rPr>
          <w:rFonts w:hint="default" w:ascii="华文楷体" w:hAnsi="华文楷体" w:eastAsia="华文楷体" w:cs="华文楷体"/>
          <w:i w:val="0"/>
          <w:iCs w:val="0"/>
          <w:caps w:val="0"/>
          <w:color w:val="000000"/>
          <w:spacing w:val="0"/>
          <w:sz w:val="28"/>
          <w:szCs w:val="28"/>
          <w:shd w:val="clear" w:fill="FFFFFF"/>
        </w:rPr>
        <w:t>-3</w:t>
      </w:r>
      <w:r>
        <w:rPr>
          <w:rFonts w:hint="eastAsia" w:ascii="华文楷体" w:hAnsi="华文楷体" w:eastAsia="华文楷体" w:cs="华文楷体"/>
          <w:i w:val="0"/>
          <w:iCs w:val="0"/>
          <w:caps w:val="0"/>
          <w:color w:val="000000"/>
          <w:spacing w:val="0"/>
          <w:sz w:val="28"/>
          <w:szCs w:val="28"/>
          <w:shd w:val="clear" w:fill="FFFFFF"/>
          <w:lang w:val="en-US" w:eastAsia="zh-CN"/>
        </w:rPr>
        <w:t>6</w:t>
      </w:r>
      <w:r>
        <w:rPr>
          <w:rFonts w:hint="default" w:ascii="华文楷体" w:hAnsi="华文楷体" w:eastAsia="华文楷体" w:cs="华文楷体"/>
          <w:i w:val="0"/>
          <w:iCs w:val="0"/>
          <w:caps w:val="0"/>
          <w:color w:val="000000"/>
          <w:spacing w:val="0"/>
          <w:sz w:val="28"/>
          <w:szCs w:val="28"/>
          <w:shd w:val="clear" w:fill="FFFFFF"/>
        </w:rPr>
        <w:t>0公里48</w:t>
      </w:r>
      <w:r>
        <w:rPr>
          <w:rFonts w:hint="eastAsia" w:ascii="华文楷体" w:hAnsi="华文楷体" w:eastAsia="华文楷体" w:cs="华文楷体"/>
          <w:i w:val="0"/>
          <w:iCs w:val="0"/>
          <w:caps w:val="0"/>
          <w:color w:val="000000"/>
          <w:spacing w:val="0"/>
          <w:sz w:val="28"/>
          <w:szCs w:val="28"/>
          <w:shd w:val="clear" w:fill="FFFFFF"/>
          <w:lang w:val="en-US" w:eastAsia="zh-CN"/>
        </w:rPr>
        <w:t>5</w:t>
      </w:r>
      <w:r>
        <w:rPr>
          <w:rFonts w:hint="default" w:ascii="华文楷体" w:hAnsi="华文楷体" w:eastAsia="华文楷体" w:cs="华文楷体"/>
          <w:i w:val="0"/>
          <w:iCs w:val="0"/>
          <w:caps w:val="0"/>
          <w:color w:val="000000"/>
          <w:spacing w:val="0"/>
          <w:sz w:val="28"/>
          <w:szCs w:val="28"/>
          <w:shd w:val="clear" w:fill="FFFFFF"/>
        </w:rPr>
        <w:t>-500公里，小团体赛、大团体赛、鸽王赛。</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2、第一关热身赛：160-180公里； 放飞地点：驻马店； </w:t>
      </w:r>
    </w:p>
    <w:p>
      <w:pPr>
        <w:pStyle w:val="3"/>
        <w:keepNext w:val="0"/>
        <w:keepLines w:val="0"/>
        <w:widowControl/>
        <w:suppressLineNumbers w:val="0"/>
        <w:shd w:val="clear" w:fill="FFFFFF"/>
        <w:spacing w:before="0" w:beforeAutospacing="1" w:after="0" w:afterAutospacing="1" w:line="387" w:lineRule="atLeast"/>
        <w:ind w:left="0" w:right="0" w:firstLine="56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时间：</w:t>
      </w:r>
      <w:r>
        <w:rPr>
          <w:rFonts w:hint="eastAsia" w:ascii="华文楷体" w:hAnsi="华文楷体" w:eastAsia="华文楷体" w:cs="华文楷体"/>
          <w:i w:val="0"/>
          <w:iCs w:val="0"/>
          <w:caps w:val="0"/>
          <w:color w:val="000000"/>
          <w:spacing w:val="0"/>
          <w:sz w:val="28"/>
          <w:szCs w:val="28"/>
          <w:shd w:val="clear" w:fill="FFFFFF"/>
          <w:lang w:eastAsia="zh-CN"/>
        </w:rPr>
        <w:t>2023</w:t>
      </w:r>
      <w:r>
        <w:rPr>
          <w:rFonts w:hint="default" w:ascii="华文楷体" w:hAnsi="华文楷体" w:eastAsia="华文楷体" w:cs="华文楷体"/>
          <w:i w:val="0"/>
          <w:iCs w:val="0"/>
          <w:caps w:val="0"/>
          <w:color w:val="000000"/>
          <w:spacing w:val="0"/>
          <w:sz w:val="28"/>
          <w:szCs w:val="28"/>
          <w:shd w:val="clear" w:fill="FFFFFF"/>
        </w:rPr>
        <w:t>年3月中旬</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3、第二关速度赛：280-300公里；放飞地点：信阳灵山； </w:t>
      </w:r>
    </w:p>
    <w:p>
      <w:pPr>
        <w:pStyle w:val="3"/>
        <w:keepNext w:val="0"/>
        <w:keepLines w:val="0"/>
        <w:widowControl/>
        <w:suppressLineNumbers w:val="0"/>
        <w:shd w:val="clear" w:fill="FFFFFF"/>
        <w:spacing w:before="0" w:beforeAutospacing="1" w:after="0" w:afterAutospacing="1" w:line="387" w:lineRule="atLeast"/>
        <w:ind w:left="0" w:right="0" w:firstLine="280"/>
        <w:rPr>
          <w:rFonts w:hint="default" w:ascii="华文楷体" w:hAnsi="华文楷体" w:eastAsia="华文楷体" w:cs="华文楷体"/>
          <w:i w:val="0"/>
          <w:iCs w:val="0"/>
          <w:caps w:val="0"/>
          <w:color w:val="000000"/>
          <w:spacing w:val="0"/>
          <w:sz w:val="28"/>
          <w:szCs w:val="28"/>
          <w:shd w:val="clear" w:fill="FFFFFF"/>
        </w:rPr>
      </w:pPr>
      <w:r>
        <w:rPr>
          <w:rFonts w:hint="default" w:ascii="华文楷体" w:hAnsi="华文楷体" w:eastAsia="华文楷体" w:cs="华文楷体"/>
          <w:i w:val="0"/>
          <w:iCs w:val="0"/>
          <w:caps w:val="0"/>
          <w:color w:val="000000"/>
          <w:spacing w:val="0"/>
          <w:sz w:val="28"/>
          <w:szCs w:val="28"/>
          <w:shd w:val="clear" w:fill="FFFFFF"/>
        </w:rPr>
        <w:t> 时间：</w:t>
      </w:r>
      <w:r>
        <w:rPr>
          <w:rFonts w:hint="eastAsia" w:ascii="华文楷体" w:hAnsi="华文楷体" w:eastAsia="华文楷体" w:cs="华文楷体"/>
          <w:i w:val="0"/>
          <w:iCs w:val="0"/>
          <w:caps w:val="0"/>
          <w:color w:val="000000"/>
          <w:spacing w:val="0"/>
          <w:sz w:val="28"/>
          <w:szCs w:val="28"/>
          <w:shd w:val="clear" w:fill="FFFFFF"/>
          <w:lang w:eastAsia="zh-CN"/>
        </w:rPr>
        <w:t>2023</w:t>
      </w:r>
      <w:r>
        <w:rPr>
          <w:rFonts w:hint="default" w:ascii="华文楷体" w:hAnsi="华文楷体" w:eastAsia="华文楷体" w:cs="华文楷体"/>
          <w:i w:val="0"/>
          <w:iCs w:val="0"/>
          <w:caps w:val="0"/>
          <w:color w:val="000000"/>
          <w:spacing w:val="0"/>
          <w:sz w:val="28"/>
          <w:szCs w:val="28"/>
          <w:shd w:val="clear" w:fill="FFFFFF"/>
        </w:rPr>
        <w:t>年3月下旬</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eastAsia" w:ascii="华文楷体" w:hAnsi="华文楷体" w:eastAsia="华文楷体" w:cs="华文楷体"/>
          <w:i w:val="0"/>
          <w:iCs w:val="0"/>
          <w:caps w:val="0"/>
          <w:color w:val="000000"/>
          <w:spacing w:val="0"/>
          <w:sz w:val="28"/>
          <w:szCs w:val="28"/>
          <w:shd w:val="clear" w:fill="FFFFFF"/>
          <w:lang w:val="en-US" w:eastAsia="zh-CN"/>
        </w:rPr>
        <w:t>4</w:t>
      </w:r>
      <w:r>
        <w:rPr>
          <w:rFonts w:hint="default" w:ascii="华文楷体" w:hAnsi="华文楷体" w:eastAsia="华文楷体" w:cs="华文楷体"/>
          <w:i w:val="0"/>
          <w:iCs w:val="0"/>
          <w:caps w:val="0"/>
          <w:color w:val="000000"/>
          <w:spacing w:val="0"/>
          <w:sz w:val="28"/>
          <w:szCs w:val="28"/>
          <w:shd w:val="clear" w:fill="FFFFFF"/>
        </w:rPr>
        <w:t>、</w:t>
      </w:r>
      <w:r>
        <w:rPr>
          <w:rFonts w:hint="eastAsia" w:ascii="华文楷体" w:hAnsi="华文楷体" w:eastAsia="华文楷体" w:cs="华文楷体"/>
          <w:i w:val="0"/>
          <w:iCs w:val="0"/>
          <w:caps w:val="0"/>
          <w:color w:val="000000"/>
          <w:spacing w:val="0"/>
          <w:sz w:val="28"/>
          <w:szCs w:val="28"/>
          <w:shd w:val="clear" w:fill="FFFFFF"/>
          <w:lang w:val="en-US" w:eastAsia="zh-CN"/>
        </w:rPr>
        <w:t>第三关预赛</w:t>
      </w:r>
      <w:r>
        <w:rPr>
          <w:rFonts w:hint="default" w:ascii="华文楷体" w:hAnsi="华文楷体" w:eastAsia="华文楷体" w:cs="华文楷体"/>
          <w:i w:val="0"/>
          <w:iCs w:val="0"/>
          <w:caps w:val="0"/>
          <w:color w:val="000000"/>
          <w:spacing w:val="0"/>
          <w:sz w:val="28"/>
          <w:szCs w:val="28"/>
          <w:shd w:val="clear" w:fill="FFFFFF"/>
        </w:rPr>
        <w:t>：</w:t>
      </w:r>
      <w:r>
        <w:rPr>
          <w:rFonts w:hint="eastAsia" w:ascii="华文楷体" w:hAnsi="华文楷体" w:eastAsia="华文楷体" w:cs="华文楷体"/>
          <w:i w:val="0"/>
          <w:iCs w:val="0"/>
          <w:caps w:val="0"/>
          <w:color w:val="000000"/>
          <w:spacing w:val="0"/>
          <w:sz w:val="28"/>
          <w:szCs w:val="28"/>
          <w:shd w:val="clear" w:fill="FFFFFF"/>
          <w:lang w:val="en-US" w:eastAsia="zh-CN"/>
        </w:rPr>
        <w:t>350</w:t>
      </w:r>
      <w:r>
        <w:rPr>
          <w:rFonts w:hint="default" w:ascii="华文楷体" w:hAnsi="华文楷体" w:eastAsia="华文楷体" w:cs="华文楷体"/>
          <w:i w:val="0"/>
          <w:iCs w:val="0"/>
          <w:caps w:val="0"/>
          <w:color w:val="000000"/>
          <w:spacing w:val="0"/>
          <w:sz w:val="28"/>
          <w:szCs w:val="28"/>
          <w:shd w:val="clear" w:fill="FFFFFF"/>
        </w:rPr>
        <w:t>-3</w:t>
      </w:r>
      <w:r>
        <w:rPr>
          <w:rFonts w:hint="eastAsia" w:ascii="华文楷体" w:hAnsi="华文楷体" w:eastAsia="华文楷体" w:cs="华文楷体"/>
          <w:i w:val="0"/>
          <w:iCs w:val="0"/>
          <w:caps w:val="0"/>
          <w:color w:val="000000"/>
          <w:spacing w:val="0"/>
          <w:sz w:val="28"/>
          <w:szCs w:val="28"/>
          <w:shd w:val="clear" w:fill="FFFFFF"/>
          <w:lang w:val="en-US" w:eastAsia="zh-CN"/>
        </w:rPr>
        <w:t>6</w:t>
      </w:r>
      <w:r>
        <w:rPr>
          <w:rFonts w:hint="default" w:ascii="华文楷体" w:hAnsi="华文楷体" w:eastAsia="华文楷体" w:cs="华文楷体"/>
          <w:i w:val="0"/>
          <w:iCs w:val="0"/>
          <w:caps w:val="0"/>
          <w:color w:val="000000"/>
          <w:spacing w:val="0"/>
          <w:sz w:val="28"/>
          <w:szCs w:val="28"/>
          <w:shd w:val="clear" w:fill="FFFFFF"/>
        </w:rPr>
        <w:t>0公里；放飞地点：</w:t>
      </w:r>
      <w:r>
        <w:rPr>
          <w:rFonts w:hint="eastAsia" w:ascii="华文楷体" w:hAnsi="华文楷体" w:eastAsia="华文楷体" w:cs="华文楷体"/>
          <w:i w:val="0"/>
          <w:iCs w:val="0"/>
          <w:caps w:val="0"/>
          <w:color w:val="000000"/>
          <w:spacing w:val="0"/>
          <w:sz w:val="28"/>
          <w:szCs w:val="28"/>
          <w:shd w:val="clear" w:fill="FFFFFF"/>
          <w:lang w:val="en-US" w:eastAsia="zh-CN"/>
        </w:rPr>
        <w:t>湖北孝昌</w:t>
      </w:r>
      <w:r>
        <w:rPr>
          <w:rFonts w:hint="default" w:ascii="华文楷体" w:hAnsi="华文楷体" w:eastAsia="华文楷体" w:cs="华文楷体"/>
          <w:i w:val="0"/>
          <w:iCs w:val="0"/>
          <w:caps w:val="0"/>
          <w:color w:val="000000"/>
          <w:spacing w:val="0"/>
          <w:sz w:val="28"/>
          <w:szCs w:val="28"/>
          <w:shd w:val="clear" w:fill="FFFFFF"/>
        </w:rPr>
        <w:t>； </w:t>
      </w:r>
    </w:p>
    <w:p>
      <w:pPr>
        <w:pStyle w:val="3"/>
        <w:keepNext w:val="0"/>
        <w:keepLines w:val="0"/>
        <w:widowControl/>
        <w:suppressLineNumbers w:val="0"/>
        <w:shd w:val="clear" w:fill="FFFFFF"/>
        <w:spacing w:before="0" w:beforeAutospacing="1" w:after="0" w:afterAutospacing="1" w:line="387" w:lineRule="atLeast"/>
        <w:ind w:left="0" w:right="0" w:firstLine="280"/>
        <w:rPr>
          <w:rFonts w:hint="eastAsia" w:ascii="华文楷体" w:hAnsi="华文楷体" w:eastAsia="华文楷体" w:cs="华文楷体"/>
          <w:i w:val="0"/>
          <w:iCs w:val="0"/>
          <w:caps w:val="0"/>
          <w:color w:val="000000"/>
          <w:spacing w:val="0"/>
          <w:sz w:val="28"/>
          <w:szCs w:val="28"/>
          <w:shd w:val="clear" w:fill="FFFFFF"/>
        </w:rPr>
      </w:pPr>
      <w:r>
        <w:rPr>
          <w:rFonts w:hint="default" w:ascii="华文楷体" w:hAnsi="华文楷体" w:eastAsia="华文楷体" w:cs="华文楷体"/>
          <w:i w:val="0"/>
          <w:iCs w:val="0"/>
          <w:caps w:val="0"/>
          <w:color w:val="000000"/>
          <w:spacing w:val="0"/>
          <w:sz w:val="28"/>
          <w:szCs w:val="28"/>
          <w:shd w:val="clear" w:fill="FFFFFF"/>
        </w:rPr>
        <w:t> 时间：</w:t>
      </w:r>
      <w:r>
        <w:rPr>
          <w:rFonts w:hint="eastAsia" w:ascii="华文楷体" w:hAnsi="华文楷体" w:eastAsia="华文楷体" w:cs="华文楷体"/>
          <w:i w:val="0"/>
          <w:iCs w:val="0"/>
          <w:caps w:val="0"/>
          <w:color w:val="000000"/>
          <w:spacing w:val="0"/>
          <w:sz w:val="28"/>
          <w:szCs w:val="28"/>
          <w:shd w:val="clear" w:fill="FFFFFF"/>
          <w:lang w:eastAsia="zh-CN"/>
        </w:rPr>
        <w:t>2023</w:t>
      </w:r>
      <w:r>
        <w:rPr>
          <w:rFonts w:hint="default" w:ascii="华文楷体" w:hAnsi="华文楷体" w:eastAsia="华文楷体" w:cs="华文楷体"/>
          <w:i w:val="0"/>
          <w:iCs w:val="0"/>
          <w:caps w:val="0"/>
          <w:color w:val="000000"/>
          <w:spacing w:val="0"/>
          <w:sz w:val="28"/>
          <w:szCs w:val="28"/>
          <w:shd w:val="clear" w:fill="FFFFFF"/>
        </w:rPr>
        <w:t>年</w:t>
      </w:r>
      <w:r>
        <w:rPr>
          <w:rFonts w:hint="eastAsia" w:ascii="华文楷体" w:hAnsi="华文楷体" w:eastAsia="华文楷体" w:cs="华文楷体"/>
          <w:i w:val="0"/>
          <w:iCs w:val="0"/>
          <w:caps w:val="0"/>
          <w:color w:val="000000"/>
          <w:spacing w:val="0"/>
          <w:sz w:val="28"/>
          <w:szCs w:val="28"/>
          <w:shd w:val="clear" w:fill="FFFFFF"/>
          <w:lang w:val="en-US" w:eastAsia="zh-CN"/>
        </w:rPr>
        <w:t>4</w:t>
      </w:r>
      <w:r>
        <w:rPr>
          <w:rFonts w:hint="default" w:ascii="华文楷体" w:hAnsi="华文楷体" w:eastAsia="华文楷体" w:cs="华文楷体"/>
          <w:i w:val="0"/>
          <w:iCs w:val="0"/>
          <w:caps w:val="0"/>
          <w:color w:val="000000"/>
          <w:spacing w:val="0"/>
          <w:sz w:val="28"/>
          <w:szCs w:val="28"/>
          <w:shd w:val="clear" w:fill="FFFFFF"/>
        </w:rPr>
        <w:t>月</w:t>
      </w:r>
      <w:r>
        <w:rPr>
          <w:rFonts w:hint="eastAsia" w:ascii="华文楷体" w:hAnsi="华文楷体" w:eastAsia="华文楷体" w:cs="华文楷体"/>
          <w:i w:val="0"/>
          <w:iCs w:val="0"/>
          <w:caps w:val="0"/>
          <w:color w:val="000000"/>
          <w:spacing w:val="0"/>
          <w:sz w:val="28"/>
          <w:szCs w:val="28"/>
          <w:shd w:val="clear" w:fill="FFFFFF"/>
          <w:lang w:val="en-US" w:eastAsia="zh-CN"/>
        </w:rPr>
        <w:t>上</w:t>
      </w:r>
      <w:r>
        <w:rPr>
          <w:rFonts w:hint="default" w:ascii="华文楷体" w:hAnsi="华文楷体" w:eastAsia="华文楷体" w:cs="华文楷体"/>
          <w:i w:val="0"/>
          <w:iCs w:val="0"/>
          <w:caps w:val="0"/>
          <w:color w:val="000000"/>
          <w:spacing w:val="0"/>
          <w:sz w:val="28"/>
          <w:szCs w:val="28"/>
          <w:shd w:val="clear" w:fill="FFFFFF"/>
        </w:rPr>
        <w:t>旬</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eastAsia" w:ascii="华文楷体" w:hAnsi="华文楷体" w:eastAsia="华文楷体" w:cs="华文楷体"/>
          <w:i w:val="0"/>
          <w:iCs w:val="0"/>
          <w:caps w:val="0"/>
          <w:color w:val="000000"/>
          <w:spacing w:val="0"/>
          <w:sz w:val="28"/>
          <w:szCs w:val="28"/>
          <w:shd w:val="clear" w:fill="FFFFFF"/>
          <w:lang w:val="en-US" w:eastAsia="zh-CN"/>
        </w:rPr>
        <w:t>5</w:t>
      </w:r>
      <w:r>
        <w:rPr>
          <w:rFonts w:hint="default" w:ascii="华文楷体" w:hAnsi="华文楷体" w:eastAsia="华文楷体" w:cs="华文楷体"/>
          <w:i w:val="0"/>
          <w:iCs w:val="0"/>
          <w:caps w:val="0"/>
          <w:color w:val="000000"/>
          <w:spacing w:val="0"/>
          <w:sz w:val="28"/>
          <w:szCs w:val="28"/>
          <w:shd w:val="clear" w:fill="FFFFFF"/>
        </w:rPr>
        <w:t>、第</w:t>
      </w:r>
      <w:r>
        <w:rPr>
          <w:rFonts w:hint="eastAsia" w:ascii="华文楷体" w:hAnsi="华文楷体" w:eastAsia="华文楷体" w:cs="华文楷体"/>
          <w:i w:val="0"/>
          <w:iCs w:val="0"/>
          <w:caps w:val="0"/>
          <w:color w:val="000000"/>
          <w:spacing w:val="0"/>
          <w:sz w:val="28"/>
          <w:szCs w:val="28"/>
          <w:shd w:val="clear" w:fill="FFFFFF"/>
          <w:lang w:val="en-US" w:eastAsia="zh-CN"/>
        </w:rPr>
        <w:t>四</w:t>
      </w:r>
      <w:r>
        <w:rPr>
          <w:rFonts w:hint="default" w:ascii="华文楷体" w:hAnsi="华文楷体" w:eastAsia="华文楷体" w:cs="华文楷体"/>
          <w:i w:val="0"/>
          <w:iCs w:val="0"/>
          <w:caps w:val="0"/>
          <w:color w:val="000000"/>
          <w:spacing w:val="0"/>
          <w:sz w:val="28"/>
          <w:szCs w:val="28"/>
          <w:shd w:val="clear" w:fill="FFFFFF"/>
        </w:rPr>
        <w:t>关决赛：4</w:t>
      </w:r>
      <w:r>
        <w:rPr>
          <w:rFonts w:hint="eastAsia" w:ascii="华文楷体" w:hAnsi="华文楷体" w:eastAsia="华文楷体" w:cs="华文楷体"/>
          <w:i w:val="0"/>
          <w:iCs w:val="0"/>
          <w:caps w:val="0"/>
          <w:color w:val="000000"/>
          <w:spacing w:val="0"/>
          <w:sz w:val="28"/>
          <w:szCs w:val="28"/>
          <w:shd w:val="clear" w:fill="FFFFFF"/>
          <w:lang w:val="en-US" w:eastAsia="zh-CN"/>
        </w:rPr>
        <w:t>85</w:t>
      </w:r>
      <w:r>
        <w:rPr>
          <w:rFonts w:hint="default" w:ascii="华文楷体" w:hAnsi="华文楷体" w:eastAsia="华文楷体" w:cs="华文楷体"/>
          <w:i w:val="0"/>
          <w:iCs w:val="0"/>
          <w:caps w:val="0"/>
          <w:color w:val="000000"/>
          <w:spacing w:val="0"/>
          <w:sz w:val="28"/>
          <w:szCs w:val="28"/>
          <w:shd w:val="clear" w:fill="FFFFFF"/>
        </w:rPr>
        <w:t>-5</w:t>
      </w:r>
      <w:r>
        <w:rPr>
          <w:rFonts w:hint="eastAsia" w:ascii="华文楷体" w:hAnsi="华文楷体" w:eastAsia="华文楷体" w:cs="华文楷体"/>
          <w:i w:val="0"/>
          <w:iCs w:val="0"/>
          <w:caps w:val="0"/>
          <w:color w:val="000000"/>
          <w:spacing w:val="0"/>
          <w:sz w:val="28"/>
          <w:szCs w:val="28"/>
          <w:shd w:val="clear" w:fill="FFFFFF"/>
          <w:lang w:val="en-US" w:eastAsia="zh-CN"/>
        </w:rPr>
        <w:t>0</w:t>
      </w:r>
      <w:r>
        <w:rPr>
          <w:rFonts w:hint="default" w:ascii="华文楷体" w:hAnsi="华文楷体" w:eastAsia="华文楷体" w:cs="华文楷体"/>
          <w:i w:val="0"/>
          <w:iCs w:val="0"/>
          <w:caps w:val="0"/>
          <w:color w:val="000000"/>
          <w:spacing w:val="0"/>
          <w:sz w:val="28"/>
          <w:szCs w:val="28"/>
          <w:shd w:val="clear" w:fill="FFFFFF"/>
        </w:rPr>
        <w:t>0公里；放飞地点：湖北</w:t>
      </w:r>
      <w:r>
        <w:rPr>
          <w:rFonts w:hint="eastAsia" w:ascii="华文楷体" w:hAnsi="华文楷体" w:eastAsia="华文楷体" w:cs="华文楷体"/>
          <w:i w:val="0"/>
          <w:iCs w:val="0"/>
          <w:caps w:val="0"/>
          <w:color w:val="000000"/>
          <w:spacing w:val="0"/>
          <w:sz w:val="28"/>
          <w:szCs w:val="28"/>
          <w:shd w:val="clear" w:fill="FFFFFF"/>
          <w:lang w:val="en-US" w:eastAsia="zh-CN"/>
        </w:rPr>
        <w:t>武汉</w:t>
      </w:r>
      <w:r>
        <w:rPr>
          <w:rFonts w:hint="default" w:ascii="华文楷体" w:hAnsi="华文楷体" w:eastAsia="华文楷体" w:cs="华文楷体"/>
          <w:i w:val="0"/>
          <w:iCs w:val="0"/>
          <w:caps w:val="0"/>
          <w:color w:val="000000"/>
          <w:spacing w:val="0"/>
          <w:sz w:val="28"/>
          <w:szCs w:val="28"/>
          <w:shd w:val="clear" w:fill="FFFFFF"/>
        </w:rPr>
        <w:t>； </w:t>
      </w:r>
    </w:p>
    <w:p>
      <w:pPr>
        <w:pStyle w:val="3"/>
        <w:keepNext w:val="0"/>
        <w:keepLines w:val="0"/>
        <w:widowControl/>
        <w:suppressLineNumbers w:val="0"/>
        <w:shd w:val="clear" w:fill="FFFFFF"/>
        <w:spacing w:before="0" w:beforeAutospacing="1" w:after="0" w:afterAutospacing="1" w:line="387" w:lineRule="atLeast"/>
        <w:ind w:left="0" w:right="0" w:firstLine="56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时间：</w:t>
      </w:r>
      <w:r>
        <w:rPr>
          <w:rFonts w:hint="eastAsia" w:ascii="华文楷体" w:hAnsi="华文楷体" w:eastAsia="华文楷体" w:cs="华文楷体"/>
          <w:i w:val="0"/>
          <w:iCs w:val="0"/>
          <w:caps w:val="0"/>
          <w:color w:val="000000"/>
          <w:spacing w:val="0"/>
          <w:sz w:val="28"/>
          <w:szCs w:val="28"/>
          <w:shd w:val="clear" w:fill="FFFFFF"/>
          <w:lang w:eastAsia="zh-CN"/>
        </w:rPr>
        <w:t>2023</w:t>
      </w:r>
      <w:r>
        <w:rPr>
          <w:rFonts w:hint="default" w:ascii="华文楷体" w:hAnsi="华文楷体" w:eastAsia="华文楷体" w:cs="华文楷体"/>
          <w:i w:val="0"/>
          <w:iCs w:val="0"/>
          <w:caps w:val="0"/>
          <w:color w:val="000000"/>
          <w:spacing w:val="0"/>
          <w:sz w:val="28"/>
          <w:szCs w:val="28"/>
          <w:shd w:val="clear" w:fill="FFFFFF"/>
        </w:rPr>
        <w:t>年4月</w:t>
      </w:r>
      <w:r>
        <w:rPr>
          <w:rFonts w:hint="eastAsia" w:ascii="华文楷体" w:hAnsi="华文楷体" w:eastAsia="华文楷体" w:cs="华文楷体"/>
          <w:i w:val="0"/>
          <w:iCs w:val="0"/>
          <w:caps w:val="0"/>
          <w:color w:val="000000"/>
          <w:spacing w:val="0"/>
          <w:sz w:val="28"/>
          <w:szCs w:val="28"/>
          <w:shd w:val="clear" w:fill="FFFFFF"/>
          <w:lang w:val="en-US" w:eastAsia="zh-CN"/>
        </w:rPr>
        <w:t>中</w:t>
      </w:r>
      <w:r>
        <w:rPr>
          <w:rFonts w:hint="default" w:ascii="华文楷体" w:hAnsi="华文楷体" w:eastAsia="华文楷体" w:cs="华文楷体"/>
          <w:i w:val="0"/>
          <w:iCs w:val="0"/>
          <w:caps w:val="0"/>
          <w:color w:val="000000"/>
          <w:spacing w:val="0"/>
          <w:sz w:val="28"/>
          <w:szCs w:val="28"/>
          <w:shd w:val="clear" w:fill="FFFFFF"/>
        </w:rPr>
        <w:t>旬</w:t>
      </w:r>
    </w:p>
    <w:p>
      <w:pPr>
        <w:pStyle w:val="3"/>
        <w:keepNext w:val="0"/>
        <w:keepLines w:val="0"/>
        <w:widowControl/>
        <w:suppressLineNumbers w:val="0"/>
        <w:shd w:val="clear" w:fill="FFFFFF"/>
        <w:spacing w:before="0" w:beforeAutospacing="1" w:after="0" w:afterAutospacing="1" w:line="387" w:lineRule="atLeast"/>
        <w:ind w:left="0" w:right="0" w:firstLine="0"/>
        <w:jc w:val="center"/>
        <w:rPr>
          <w:rFonts w:hint="eastAsia" w:ascii="宋体" w:hAnsi="宋体" w:eastAsia="宋体" w:cs="宋体"/>
          <w:i w:val="0"/>
          <w:iCs w:val="0"/>
          <w:caps w:val="0"/>
          <w:color w:val="000000"/>
          <w:spacing w:val="0"/>
          <w:sz w:val="17"/>
          <w:szCs w:val="17"/>
        </w:rPr>
      </w:pP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r>
        <w:rPr>
          <w:rFonts w:hint="default" w:ascii="华文楷体" w:hAnsi="华文楷体" w:eastAsia="华文楷体" w:cs="华文楷体"/>
          <w:b/>
          <w:bCs/>
          <w:i w:val="0"/>
          <w:iCs w:val="0"/>
          <w:caps w:val="0"/>
          <w:color w:val="000000"/>
          <w:spacing w:val="0"/>
          <w:sz w:val="36"/>
          <w:szCs w:val="36"/>
          <w:shd w:val="clear" w:fill="FFFFFF"/>
        </w:rPr>
        <w:t>奖金分配及录取名次</w:t>
      </w: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1、</w:t>
      </w:r>
      <w:r>
        <w:rPr>
          <w:rFonts w:hint="default" w:ascii="华文楷体" w:hAnsi="华文楷体" w:eastAsia="华文楷体" w:cs="华文楷体"/>
          <w:b/>
          <w:bCs/>
          <w:i w:val="0"/>
          <w:iCs w:val="0"/>
          <w:caps w:val="0"/>
          <w:color w:val="000000"/>
          <w:spacing w:val="0"/>
          <w:sz w:val="28"/>
          <w:szCs w:val="28"/>
          <w:shd w:val="clear" w:fill="FFFFFF"/>
        </w:rPr>
        <w:t>第一关160-180公里（驻马店）</w:t>
      </w:r>
      <w:r>
        <w:rPr>
          <w:rFonts w:hint="default" w:ascii="华文楷体" w:hAnsi="华文楷体" w:eastAsia="华文楷体" w:cs="华文楷体"/>
          <w:i w:val="0"/>
          <w:iCs w:val="0"/>
          <w:caps w:val="0"/>
          <w:color w:val="000000"/>
          <w:spacing w:val="0"/>
          <w:sz w:val="28"/>
          <w:szCs w:val="28"/>
          <w:shd w:val="clear" w:fill="FFFFFF"/>
        </w:rPr>
        <w:t>前10名各颁发奖杯一樽</w:t>
      </w:r>
    </w:p>
    <w:tbl>
      <w:tblPr>
        <w:tblStyle w:val="4"/>
        <w:tblW w:w="9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7" w:hRule="atLeast"/>
          <w:jc w:val="center"/>
        </w:trPr>
        <w:tc>
          <w:tcPr>
            <w:tcW w:w="9675" w:type="dxa"/>
            <w:tcBorders>
              <w:top w:val="single" w:color="auto" w:sz="8" w:space="0"/>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1-30名 各奖1000</w:t>
            </w:r>
          </w:p>
        </w:tc>
      </w:tr>
    </w:tbl>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eastAsia" w:ascii="华文楷体" w:hAnsi="华文楷体" w:eastAsia="华文楷体" w:cs="华文楷体"/>
          <w:b/>
          <w:bCs/>
          <w:i w:val="0"/>
          <w:iCs w:val="0"/>
          <w:caps w:val="0"/>
          <w:color w:val="000000"/>
          <w:spacing w:val="0"/>
          <w:sz w:val="28"/>
          <w:szCs w:val="28"/>
          <w:shd w:val="clear" w:fill="FFFFFF"/>
          <w:lang w:val="en-US" w:eastAsia="zh-CN"/>
        </w:rPr>
        <w:t>2、</w:t>
      </w:r>
      <w:r>
        <w:rPr>
          <w:rFonts w:hint="default" w:ascii="华文楷体" w:hAnsi="华文楷体" w:eastAsia="华文楷体" w:cs="华文楷体"/>
          <w:b/>
          <w:bCs/>
          <w:i w:val="0"/>
          <w:iCs w:val="0"/>
          <w:caps w:val="0"/>
          <w:color w:val="000000"/>
          <w:spacing w:val="0"/>
          <w:sz w:val="28"/>
          <w:szCs w:val="28"/>
          <w:shd w:val="clear" w:fill="FFFFFF"/>
        </w:rPr>
        <w:t>第</w:t>
      </w:r>
      <w:r>
        <w:rPr>
          <w:rFonts w:hint="eastAsia" w:ascii="华文楷体" w:hAnsi="华文楷体" w:eastAsia="华文楷体" w:cs="华文楷体"/>
          <w:b/>
          <w:bCs/>
          <w:i w:val="0"/>
          <w:iCs w:val="0"/>
          <w:caps w:val="0"/>
          <w:color w:val="000000"/>
          <w:spacing w:val="0"/>
          <w:sz w:val="28"/>
          <w:szCs w:val="28"/>
          <w:shd w:val="clear" w:fill="FFFFFF"/>
          <w:lang w:val="en-US" w:eastAsia="zh-CN"/>
        </w:rPr>
        <w:t>二</w:t>
      </w:r>
      <w:r>
        <w:rPr>
          <w:rFonts w:hint="default" w:ascii="华文楷体" w:hAnsi="华文楷体" w:eastAsia="华文楷体" w:cs="华文楷体"/>
          <w:b/>
          <w:bCs/>
          <w:i w:val="0"/>
          <w:iCs w:val="0"/>
          <w:caps w:val="0"/>
          <w:color w:val="000000"/>
          <w:spacing w:val="0"/>
          <w:sz w:val="28"/>
          <w:szCs w:val="28"/>
          <w:shd w:val="clear" w:fill="FFFFFF"/>
        </w:rPr>
        <w:t>关</w:t>
      </w:r>
      <w:r>
        <w:rPr>
          <w:rFonts w:hint="eastAsia" w:ascii="华文楷体" w:hAnsi="华文楷体" w:eastAsia="华文楷体" w:cs="华文楷体"/>
          <w:b/>
          <w:bCs/>
          <w:i w:val="0"/>
          <w:iCs w:val="0"/>
          <w:caps w:val="0"/>
          <w:color w:val="000000"/>
          <w:spacing w:val="0"/>
          <w:sz w:val="28"/>
          <w:szCs w:val="28"/>
          <w:shd w:val="clear" w:fill="FFFFFF"/>
          <w:lang w:val="en-US" w:eastAsia="zh-CN"/>
        </w:rPr>
        <w:t>280</w:t>
      </w:r>
      <w:r>
        <w:rPr>
          <w:rFonts w:hint="default" w:ascii="华文楷体" w:hAnsi="华文楷体" w:eastAsia="华文楷体" w:cs="华文楷体"/>
          <w:b/>
          <w:bCs/>
          <w:i w:val="0"/>
          <w:iCs w:val="0"/>
          <w:caps w:val="0"/>
          <w:color w:val="000000"/>
          <w:spacing w:val="0"/>
          <w:sz w:val="28"/>
          <w:szCs w:val="28"/>
          <w:shd w:val="clear" w:fill="FFFFFF"/>
        </w:rPr>
        <w:t>-</w:t>
      </w:r>
      <w:r>
        <w:rPr>
          <w:rFonts w:hint="eastAsia" w:ascii="华文楷体" w:hAnsi="华文楷体" w:eastAsia="华文楷体" w:cs="华文楷体"/>
          <w:b/>
          <w:bCs/>
          <w:i w:val="0"/>
          <w:iCs w:val="0"/>
          <w:caps w:val="0"/>
          <w:color w:val="000000"/>
          <w:spacing w:val="0"/>
          <w:sz w:val="28"/>
          <w:szCs w:val="28"/>
          <w:shd w:val="clear" w:fill="FFFFFF"/>
          <w:lang w:val="en-US" w:eastAsia="zh-CN"/>
        </w:rPr>
        <w:t>30</w:t>
      </w:r>
      <w:r>
        <w:rPr>
          <w:rFonts w:hint="default" w:ascii="华文楷体" w:hAnsi="华文楷体" w:eastAsia="华文楷体" w:cs="华文楷体"/>
          <w:b/>
          <w:bCs/>
          <w:i w:val="0"/>
          <w:iCs w:val="0"/>
          <w:caps w:val="0"/>
          <w:color w:val="000000"/>
          <w:spacing w:val="0"/>
          <w:sz w:val="28"/>
          <w:szCs w:val="28"/>
          <w:shd w:val="clear" w:fill="FFFFFF"/>
        </w:rPr>
        <w:t>0公里（</w:t>
      </w:r>
      <w:r>
        <w:rPr>
          <w:rFonts w:hint="eastAsia" w:ascii="华文楷体" w:hAnsi="华文楷体" w:eastAsia="华文楷体" w:cs="华文楷体"/>
          <w:b/>
          <w:bCs/>
          <w:i w:val="0"/>
          <w:iCs w:val="0"/>
          <w:caps w:val="0"/>
          <w:color w:val="000000"/>
          <w:spacing w:val="0"/>
          <w:sz w:val="28"/>
          <w:szCs w:val="28"/>
          <w:shd w:val="clear" w:fill="FFFFFF"/>
          <w:lang w:val="en-US" w:eastAsia="zh-CN"/>
        </w:rPr>
        <w:t>河南信阳</w:t>
      </w:r>
      <w:r>
        <w:rPr>
          <w:rFonts w:hint="default" w:ascii="华文楷体" w:hAnsi="华文楷体" w:eastAsia="华文楷体" w:cs="华文楷体"/>
          <w:b/>
          <w:bCs/>
          <w:i w:val="0"/>
          <w:iCs w:val="0"/>
          <w:caps w:val="0"/>
          <w:color w:val="000000"/>
          <w:spacing w:val="0"/>
          <w:sz w:val="28"/>
          <w:szCs w:val="28"/>
          <w:shd w:val="clear" w:fill="FFFFFF"/>
        </w:rPr>
        <w:t>）</w:t>
      </w:r>
      <w:r>
        <w:rPr>
          <w:rFonts w:hint="default" w:ascii="华文楷体" w:hAnsi="华文楷体" w:eastAsia="华文楷体" w:cs="华文楷体"/>
          <w:i w:val="0"/>
          <w:iCs w:val="0"/>
          <w:caps w:val="0"/>
          <w:color w:val="000000"/>
          <w:spacing w:val="0"/>
          <w:sz w:val="28"/>
          <w:szCs w:val="28"/>
          <w:shd w:val="clear" w:fill="FFFFFF"/>
        </w:rPr>
        <w:t>前10名各颁发奖杯一樽</w:t>
      </w:r>
    </w:p>
    <w:tbl>
      <w:tblPr>
        <w:tblStyle w:val="4"/>
        <w:tblW w:w="9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7" w:hRule="atLeast"/>
          <w:jc w:val="center"/>
        </w:trPr>
        <w:tc>
          <w:tcPr>
            <w:tcW w:w="9675" w:type="dxa"/>
            <w:tcBorders>
              <w:top w:val="single" w:color="auto" w:sz="8" w:space="0"/>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1-</w:t>
            </w:r>
            <w:r>
              <w:rPr>
                <w:rFonts w:hint="eastAsia" w:ascii="华文楷体" w:hAnsi="华文楷体" w:eastAsia="华文楷体" w:cs="华文楷体"/>
                <w:b/>
                <w:bCs/>
                <w:color w:val="FF0000"/>
                <w:spacing w:val="0"/>
                <w:sz w:val="30"/>
                <w:szCs w:val="30"/>
                <w:lang w:val="en-US" w:eastAsia="zh-CN"/>
              </w:rPr>
              <w:t>5</w:t>
            </w:r>
            <w:r>
              <w:rPr>
                <w:rFonts w:hint="default" w:ascii="华文楷体" w:hAnsi="华文楷体" w:eastAsia="华文楷体" w:cs="华文楷体"/>
                <w:b/>
                <w:bCs/>
                <w:color w:val="FF0000"/>
                <w:spacing w:val="0"/>
                <w:sz w:val="30"/>
                <w:szCs w:val="30"/>
              </w:rPr>
              <w:t>0名 各奖1000</w:t>
            </w:r>
          </w:p>
        </w:tc>
      </w:tr>
    </w:tbl>
    <w:p>
      <w:pPr>
        <w:pStyle w:val="3"/>
        <w:keepNext w:val="0"/>
        <w:keepLines w:val="0"/>
        <w:widowControl/>
        <w:numPr>
          <w:ilvl w:val="0"/>
          <w:numId w:val="0"/>
        </w:numPr>
        <w:suppressLineNumbers w:val="0"/>
        <w:shd w:val="clear" w:fill="FFFFFF"/>
        <w:spacing w:before="0" w:beforeAutospacing="1" w:after="0" w:afterAutospacing="1" w:line="387" w:lineRule="atLeast"/>
        <w:ind w:leftChars="0" w:right="0" w:rightChars="0"/>
        <w:rPr>
          <w:rFonts w:hint="eastAsia" w:ascii="华文楷体" w:hAnsi="华文楷体" w:eastAsia="华文楷体" w:cs="华文楷体"/>
          <w:i w:val="0"/>
          <w:iCs w:val="0"/>
          <w:caps w:val="0"/>
          <w:color w:val="000000"/>
          <w:spacing w:val="0"/>
          <w:sz w:val="28"/>
          <w:szCs w:val="28"/>
          <w:shd w:val="clear" w:fill="FFFFFF"/>
        </w:rPr>
      </w:pPr>
      <w:r>
        <w:rPr>
          <w:rFonts w:hint="eastAsia" w:ascii="华文楷体" w:hAnsi="华文楷体" w:eastAsia="华文楷体" w:cs="华文楷体"/>
          <w:b/>
          <w:bCs/>
          <w:i w:val="0"/>
          <w:iCs w:val="0"/>
          <w:caps w:val="0"/>
          <w:color w:val="000000"/>
          <w:spacing w:val="0"/>
          <w:sz w:val="28"/>
          <w:szCs w:val="28"/>
          <w:shd w:val="clear" w:fill="FFFFFF"/>
          <w:lang w:val="en-US" w:eastAsia="zh-CN"/>
        </w:rPr>
        <w:t>3、</w:t>
      </w:r>
      <w:r>
        <w:rPr>
          <w:rFonts w:hint="default" w:ascii="华文楷体" w:hAnsi="华文楷体" w:eastAsia="华文楷体" w:cs="华文楷体"/>
          <w:b/>
          <w:bCs/>
          <w:i w:val="0"/>
          <w:iCs w:val="0"/>
          <w:caps w:val="0"/>
          <w:color w:val="000000"/>
          <w:spacing w:val="0"/>
          <w:sz w:val="28"/>
          <w:szCs w:val="28"/>
          <w:shd w:val="clear" w:fill="FFFFFF"/>
        </w:rPr>
        <w:t>第</w:t>
      </w:r>
      <w:r>
        <w:rPr>
          <w:rFonts w:hint="eastAsia" w:ascii="华文楷体" w:hAnsi="华文楷体" w:eastAsia="华文楷体" w:cs="华文楷体"/>
          <w:b/>
          <w:bCs/>
          <w:i w:val="0"/>
          <w:iCs w:val="0"/>
          <w:caps w:val="0"/>
          <w:color w:val="000000"/>
          <w:spacing w:val="0"/>
          <w:sz w:val="28"/>
          <w:szCs w:val="28"/>
          <w:shd w:val="clear" w:fill="FFFFFF"/>
          <w:lang w:val="en-US" w:eastAsia="zh-CN"/>
        </w:rPr>
        <w:t>三</w:t>
      </w:r>
      <w:r>
        <w:rPr>
          <w:rFonts w:hint="default" w:ascii="华文楷体" w:hAnsi="华文楷体" w:eastAsia="华文楷体" w:cs="华文楷体"/>
          <w:b/>
          <w:bCs/>
          <w:i w:val="0"/>
          <w:iCs w:val="0"/>
          <w:caps w:val="0"/>
          <w:color w:val="000000"/>
          <w:spacing w:val="0"/>
          <w:sz w:val="28"/>
          <w:szCs w:val="28"/>
          <w:shd w:val="clear" w:fill="FFFFFF"/>
        </w:rPr>
        <w:t>关</w:t>
      </w:r>
      <w:r>
        <w:rPr>
          <w:rFonts w:hint="eastAsia" w:ascii="华文楷体" w:hAnsi="华文楷体" w:eastAsia="华文楷体" w:cs="华文楷体"/>
          <w:b/>
          <w:bCs/>
          <w:i w:val="0"/>
          <w:iCs w:val="0"/>
          <w:caps w:val="0"/>
          <w:color w:val="000000"/>
          <w:spacing w:val="0"/>
          <w:sz w:val="28"/>
          <w:szCs w:val="28"/>
          <w:shd w:val="clear" w:fill="FFFFFF"/>
          <w:lang w:val="en-US" w:eastAsia="zh-CN"/>
        </w:rPr>
        <w:t>预赛350</w:t>
      </w:r>
      <w:r>
        <w:rPr>
          <w:rFonts w:hint="default" w:ascii="华文楷体" w:hAnsi="华文楷体" w:eastAsia="华文楷体" w:cs="华文楷体"/>
          <w:b/>
          <w:bCs/>
          <w:i w:val="0"/>
          <w:iCs w:val="0"/>
          <w:caps w:val="0"/>
          <w:color w:val="000000"/>
          <w:spacing w:val="0"/>
          <w:sz w:val="28"/>
          <w:szCs w:val="28"/>
          <w:shd w:val="clear" w:fill="FFFFFF"/>
        </w:rPr>
        <w:t>-3</w:t>
      </w:r>
      <w:r>
        <w:rPr>
          <w:rFonts w:hint="eastAsia" w:ascii="华文楷体" w:hAnsi="华文楷体" w:eastAsia="华文楷体" w:cs="华文楷体"/>
          <w:b/>
          <w:bCs/>
          <w:i w:val="0"/>
          <w:iCs w:val="0"/>
          <w:caps w:val="0"/>
          <w:color w:val="000000"/>
          <w:spacing w:val="0"/>
          <w:sz w:val="28"/>
          <w:szCs w:val="28"/>
          <w:shd w:val="clear" w:fill="FFFFFF"/>
          <w:lang w:val="en-US" w:eastAsia="zh-CN"/>
        </w:rPr>
        <w:t>6</w:t>
      </w:r>
      <w:r>
        <w:rPr>
          <w:rFonts w:hint="default" w:ascii="华文楷体" w:hAnsi="华文楷体" w:eastAsia="华文楷体" w:cs="华文楷体"/>
          <w:b/>
          <w:bCs/>
          <w:i w:val="0"/>
          <w:iCs w:val="0"/>
          <w:caps w:val="0"/>
          <w:color w:val="000000"/>
          <w:spacing w:val="0"/>
          <w:sz w:val="28"/>
          <w:szCs w:val="28"/>
          <w:shd w:val="clear" w:fill="FFFFFF"/>
        </w:rPr>
        <w:t>0公里（</w:t>
      </w:r>
      <w:r>
        <w:rPr>
          <w:rFonts w:hint="eastAsia" w:ascii="华文楷体" w:hAnsi="华文楷体" w:eastAsia="华文楷体" w:cs="华文楷体"/>
          <w:b/>
          <w:bCs/>
          <w:i w:val="0"/>
          <w:iCs w:val="0"/>
          <w:caps w:val="0"/>
          <w:color w:val="000000"/>
          <w:spacing w:val="0"/>
          <w:sz w:val="28"/>
          <w:szCs w:val="28"/>
          <w:shd w:val="clear" w:fill="FFFFFF"/>
          <w:lang w:val="en-US" w:eastAsia="zh-CN"/>
        </w:rPr>
        <w:t>湖北孝昌</w:t>
      </w:r>
      <w:r>
        <w:rPr>
          <w:rFonts w:hint="default" w:ascii="华文楷体" w:hAnsi="华文楷体" w:eastAsia="华文楷体" w:cs="华文楷体"/>
          <w:b/>
          <w:bCs/>
          <w:i w:val="0"/>
          <w:iCs w:val="0"/>
          <w:caps w:val="0"/>
          <w:color w:val="000000"/>
          <w:spacing w:val="0"/>
          <w:sz w:val="28"/>
          <w:szCs w:val="28"/>
          <w:shd w:val="clear" w:fill="FFFFFF"/>
        </w:rPr>
        <w:t>）</w:t>
      </w:r>
      <w:r>
        <w:rPr>
          <w:rFonts w:hint="default" w:ascii="华文楷体" w:hAnsi="华文楷体" w:eastAsia="华文楷体" w:cs="华文楷体"/>
          <w:i w:val="0"/>
          <w:iCs w:val="0"/>
          <w:caps w:val="0"/>
          <w:color w:val="000000"/>
          <w:spacing w:val="0"/>
          <w:sz w:val="28"/>
          <w:szCs w:val="28"/>
          <w:shd w:val="clear" w:fill="FFFFFF"/>
        </w:rPr>
        <w:t>前10名各颁发奖杯一樽</w:t>
      </w:r>
    </w:p>
    <w:tbl>
      <w:tblPr>
        <w:tblStyle w:val="4"/>
        <w:tblW w:w="9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335"/>
        <w:gridCol w:w="2006"/>
        <w:gridCol w:w="2006"/>
        <w:gridCol w:w="3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2" w:hRule="atLeast"/>
          <w:jc w:val="center"/>
        </w:trPr>
        <w:tc>
          <w:tcPr>
            <w:tcW w:w="2335" w:type="dxa"/>
            <w:tcBorders>
              <w:top w:val="single" w:color="auto" w:sz="8" w:space="0"/>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冠军</w:t>
            </w:r>
          </w:p>
        </w:tc>
        <w:tc>
          <w:tcPr>
            <w:tcW w:w="2006"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亚军</w:t>
            </w:r>
          </w:p>
        </w:tc>
        <w:tc>
          <w:tcPr>
            <w:tcW w:w="2006"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季军</w:t>
            </w:r>
          </w:p>
        </w:tc>
        <w:tc>
          <w:tcPr>
            <w:tcW w:w="3553"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4-100名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jc w:val="center"/>
        </w:trPr>
        <w:tc>
          <w:tcPr>
            <w:tcW w:w="2335" w:type="dxa"/>
            <w:tcBorders>
              <w:top w:val="nil"/>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5000</w:t>
            </w:r>
          </w:p>
        </w:tc>
        <w:tc>
          <w:tcPr>
            <w:tcW w:w="2006"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3000</w:t>
            </w:r>
          </w:p>
        </w:tc>
        <w:tc>
          <w:tcPr>
            <w:tcW w:w="2006"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2000</w:t>
            </w:r>
          </w:p>
        </w:tc>
        <w:tc>
          <w:tcPr>
            <w:tcW w:w="3553"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1000</w:t>
            </w:r>
          </w:p>
        </w:tc>
      </w:tr>
    </w:tbl>
    <w:p>
      <w:pPr>
        <w:pStyle w:val="3"/>
        <w:keepNext w:val="0"/>
        <w:keepLines w:val="0"/>
        <w:widowControl/>
        <w:numPr>
          <w:ilvl w:val="0"/>
          <w:numId w:val="2"/>
        </w:numPr>
        <w:suppressLineNumbers w:val="0"/>
        <w:shd w:val="clear" w:fill="FFFFFF"/>
        <w:spacing w:before="0" w:beforeAutospacing="1" w:after="0" w:afterAutospacing="1" w:line="387" w:lineRule="atLeast"/>
        <w:ind w:left="0" w:right="0" w:firstLine="0"/>
        <w:rPr>
          <w:rFonts w:hint="eastAsia" w:ascii="华文楷体" w:hAnsi="华文楷体" w:eastAsia="华文楷体" w:cs="华文楷体"/>
          <w:i w:val="0"/>
          <w:iCs w:val="0"/>
          <w:caps w:val="0"/>
          <w:color w:val="000000"/>
          <w:spacing w:val="0"/>
          <w:sz w:val="28"/>
          <w:szCs w:val="28"/>
          <w:shd w:val="clear" w:fill="FFFFFF"/>
        </w:rPr>
      </w:pPr>
      <w:r>
        <w:rPr>
          <w:rFonts w:hint="default" w:ascii="华文楷体" w:hAnsi="华文楷体" w:eastAsia="华文楷体" w:cs="华文楷体"/>
          <w:b/>
          <w:bCs/>
          <w:i w:val="0"/>
          <w:iCs w:val="0"/>
          <w:caps w:val="0"/>
          <w:color w:val="000000"/>
          <w:spacing w:val="0"/>
          <w:sz w:val="28"/>
          <w:szCs w:val="28"/>
          <w:shd w:val="clear" w:fill="FFFFFF"/>
        </w:rPr>
        <w:t>第</w:t>
      </w:r>
      <w:r>
        <w:rPr>
          <w:rFonts w:hint="eastAsia" w:ascii="华文楷体" w:hAnsi="华文楷体" w:eastAsia="华文楷体" w:cs="华文楷体"/>
          <w:b/>
          <w:bCs/>
          <w:i w:val="0"/>
          <w:iCs w:val="0"/>
          <w:caps w:val="0"/>
          <w:color w:val="000000"/>
          <w:spacing w:val="0"/>
          <w:sz w:val="28"/>
          <w:szCs w:val="28"/>
          <w:shd w:val="clear" w:fill="FFFFFF"/>
          <w:lang w:val="en-US" w:eastAsia="zh-CN"/>
        </w:rPr>
        <w:t>四</w:t>
      </w:r>
      <w:r>
        <w:rPr>
          <w:rFonts w:hint="default" w:ascii="华文楷体" w:hAnsi="华文楷体" w:eastAsia="华文楷体" w:cs="华文楷体"/>
          <w:b/>
          <w:bCs/>
          <w:i w:val="0"/>
          <w:iCs w:val="0"/>
          <w:caps w:val="0"/>
          <w:color w:val="000000"/>
          <w:spacing w:val="0"/>
          <w:sz w:val="28"/>
          <w:szCs w:val="28"/>
          <w:shd w:val="clear" w:fill="FFFFFF"/>
        </w:rPr>
        <w:t>关决赛4</w:t>
      </w:r>
      <w:r>
        <w:rPr>
          <w:rFonts w:hint="eastAsia" w:ascii="华文楷体" w:hAnsi="华文楷体" w:eastAsia="华文楷体" w:cs="华文楷体"/>
          <w:b/>
          <w:bCs/>
          <w:i w:val="0"/>
          <w:iCs w:val="0"/>
          <w:caps w:val="0"/>
          <w:color w:val="000000"/>
          <w:spacing w:val="0"/>
          <w:sz w:val="28"/>
          <w:szCs w:val="28"/>
          <w:shd w:val="clear" w:fill="FFFFFF"/>
          <w:lang w:val="en-US" w:eastAsia="zh-CN"/>
        </w:rPr>
        <w:t>85</w:t>
      </w:r>
      <w:r>
        <w:rPr>
          <w:rFonts w:hint="default" w:ascii="华文楷体" w:hAnsi="华文楷体" w:eastAsia="华文楷体" w:cs="华文楷体"/>
          <w:b/>
          <w:bCs/>
          <w:i w:val="0"/>
          <w:iCs w:val="0"/>
          <w:caps w:val="0"/>
          <w:color w:val="000000"/>
          <w:spacing w:val="0"/>
          <w:sz w:val="28"/>
          <w:szCs w:val="28"/>
          <w:shd w:val="clear" w:fill="FFFFFF"/>
        </w:rPr>
        <w:t>-5</w:t>
      </w:r>
      <w:r>
        <w:rPr>
          <w:rFonts w:hint="eastAsia" w:ascii="华文楷体" w:hAnsi="华文楷体" w:eastAsia="华文楷体" w:cs="华文楷体"/>
          <w:b/>
          <w:bCs/>
          <w:i w:val="0"/>
          <w:iCs w:val="0"/>
          <w:caps w:val="0"/>
          <w:color w:val="000000"/>
          <w:spacing w:val="0"/>
          <w:sz w:val="28"/>
          <w:szCs w:val="28"/>
          <w:shd w:val="clear" w:fill="FFFFFF"/>
          <w:lang w:val="en-US" w:eastAsia="zh-CN"/>
        </w:rPr>
        <w:t>0</w:t>
      </w:r>
      <w:r>
        <w:rPr>
          <w:rFonts w:hint="default" w:ascii="华文楷体" w:hAnsi="华文楷体" w:eastAsia="华文楷体" w:cs="华文楷体"/>
          <w:b/>
          <w:bCs/>
          <w:i w:val="0"/>
          <w:iCs w:val="0"/>
          <w:caps w:val="0"/>
          <w:color w:val="000000"/>
          <w:spacing w:val="0"/>
          <w:sz w:val="28"/>
          <w:szCs w:val="28"/>
          <w:shd w:val="clear" w:fill="FFFFFF"/>
        </w:rPr>
        <w:t>0公里（湖北</w:t>
      </w:r>
      <w:r>
        <w:rPr>
          <w:rFonts w:hint="eastAsia" w:ascii="华文楷体" w:hAnsi="华文楷体" w:eastAsia="华文楷体" w:cs="华文楷体"/>
          <w:b/>
          <w:bCs/>
          <w:i w:val="0"/>
          <w:iCs w:val="0"/>
          <w:caps w:val="0"/>
          <w:color w:val="000000"/>
          <w:spacing w:val="0"/>
          <w:sz w:val="28"/>
          <w:szCs w:val="28"/>
          <w:shd w:val="clear" w:fill="FFFFFF"/>
          <w:lang w:val="en-US" w:eastAsia="zh-CN"/>
        </w:rPr>
        <w:t>武汉</w:t>
      </w:r>
      <w:r>
        <w:rPr>
          <w:rFonts w:hint="default" w:ascii="华文楷体" w:hAnsi="华文楷体" w:eastAsia="华文楷体" w:cs="华文楷体"/>
          <w:b/>
          <w:bCs/>
          <w:i w:val="0"/>
          <w:iCs w:val="0"/>
          <w:caps w:val="0"/>
          <w:color w:val="000000"/>
          <w:spacing w:val="0"/>
          <w:sz w:val="28"/>
          <w:szCs w:val="28"/>
          <w:shd w:val="clear" w:fill="FFFFFF"/>
        </w:rPr>
        <w:t>） </w:t>
      </w:r>
      <w:r>
        <w:rPr>
          <w:rFonts w:hint="default" w:ascii="华文楷体" w:hAnsi="华文楷体" w:eastAsia="华文楷体" w:cs="华文楷体"/>
          <w:i w:val="0"/>
          <w:iCs w:val="0"/>
          <w:caps w:val="0"/>
          <w:color w:val="000000"/>
          <w:spacing w:val="0"/>
          <w:sz w:val="28"/>
          <w:szCs w:val="28"/>
          <w:shd w:val="clear" w:fill="FFFFFF"/>
        </w:rPr>
        <w:t>前10名各颁发奖杯一樽</w:t>
      </w:r>
    </w:p>
    <w:tbl>
      <w:tblPr>
        <w:tblStyle w:val="4"/>
        <w:tblW w:w="10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33"/>
        <w:gridCol w:w="1819"/>
        <w:gridCol w:w="1361"/>
        <w:gridCol w:w="1344"/>
        <w:gridCol w:w="1597"/>
        <w:gridCol w:w="2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2" w:hRule="atLeast"/>
          <w:jc w:val="center"/>
        </w:trPr>
        <w:tc>
          <w:tcPr>
            <w:tcW w:w="1733" w:type="dxa"/>
            <w:tcBorders>
              <w:top w:val="single" w:color="auto" w:sz="8" w:space="0"/>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2"/>
                <w:szCs w:val="32"/>
              </w:rPr>
              <w:t>冠军</w:t>
            </w:r>
          </w:p>
        </w:tc>
        <w:tc>
          <w:tcPr>
            <w:tcW w:w="1819"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2"/>
                <w:szCs w:val="32"/>
              </w:rPr>
              <w:t>亚军</w:t>
            </w:r>
          </w:p>
        </w:tc>
        <w:tc>
          <w:tcPr>
            <w:tcW w:w="1361"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2"/>
                <w:szCs w:val="32"/>
              </w:rPr>
              <w:t>季军</w:t>
            </w:r>
          </w:p>
        </w:tc>
        <w:tc>
          <w:tcPr>
            <w:tcW w:w="1344"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2"/>
                <w:szCs w:val="32"/>
              </w:rPr>
              <w:t>4-10名</w:t>
            </w:r>
          </w:p>
        </w:tc>
        <w:tc>
          <w:tcPr>
            <w:tcW w:w="1597" w:type="dxa"/>
            <w:tcBorders>
              <w:top w:val="single" w:color="auto" w:sz="8" w:space="0"/>
              <w:left w:val="nil"/>
              <w:bottom w:val="single" w:color="auto" w:sz="8" w:space="0"/>
              <w:right w:val="single" w:color="auto" w:sz="8" w:space="0"/>
            </w:tcBorders>
            <w:shd w:val="clear" w:color="auto" w:fill="FFFF00"/>
            <w:tcMar>
              <w:top w:w="0" w:type="dxa"/>
              <w:left w:w="0" w:type="dxa"/>
              <w:bottom w:w="0" w:type="dxa"/>
              <w:right w:w="0"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2"/>
                <w:szCs w:val="32"/>
              </w:rPr>
              <w:t>11-500名</w:t>
            </w:r>
          </w:p>
        </w:tc>
        <w:tc>
          <w:tcPr>
            <w:tcW w:w="2224" w:type="dxa"/>
            <w:tcBorders>
              <w:top w:val="single" w:color="auto" w:sz="8" w:space="0"/>
              <w:left w:val="nil"/>
              <w:bottom w:val="single" w:color="auto" w:sz="8" w:space="0"/>
              <w:right w:val="single" w:color="auto" w:sz="8" w:space="0"/>
            </w:tcBorders>
            <w:shd w:val="clear" w:color="auto" w:fill="FFFF00"/>
            <w:vAlign w:val="top"/>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2"/>
                <w:szCs w:val="32"/>
              </w:rPr>
              <w:t>保证金专享501-1000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3" w:hRule="atLeast"/>
          <w:jc w:val="center"/>
        </w:trPr>
        <w:tc>
          <w:tcPr>
            <w:tcW w:w="1733" w:type="dxa"/>
            <w:tcBorders>
              <w:top w:val="nil"/>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2"/>
                <w:szCs w:val="32"/>
              </w:rPr>
              <w:t>80000</w:t>
            </w:r>
          </w:p>
        </w:tc>
        <w:tc>
          <w:tcPr>
            <w:tcW w:w="1819"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2"/>
                <w:szCs w:val="32"/>
              </w:rPr>
              <w:t>50000</w:t>
            </w:r>
          </w:p>
        </w:tc>
        <w:tc>
          <w:tcPr>
            <w:tcW w:w="1361"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2"/>
                <w:szCs w:val="32"/>
              </w:rPr>
              <w:t>30000</w:t>
            </w:r>
          </w:p>
        </w:tc>
        <w:tc>
          <w:tcPr>
            <w:tcW w:w="1344"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2"/>
                <w:szCs w:val="32"/>
              </w:rPr>
              <w:t>15000</w:t>
            </w:r>
          </w:p>
        </w:tc>
        <w:tc>
          <w:tcPr>
            <w:tcW w:w="1597" w:type="dxa"/>
            <w:tcBorders>
              <w:top w:val="nil"/>
              <w:left w:val="nil"/>
              <w:bottom w:val="single" w:color="auto" w:sz="8" w:space="0"/>
              <w:right w:val="single" w:color="auto" w:sz="8" w:space="0"/>
            </w:tcBorders>
            <w:shd w:val="clear" w:color="auto" w:fill="FFFF00"/>
            <w:tcMar>
              <w:top w:w="0" w:type="dxa"/>
              <w:left w:w="0" w:type="dxa"/>
              <w:bottom w:w="0" w:type="dxa"/>
              <w:right w:w="0"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2"/>
                <w:szCs w:val="32"/>
              </w:rPr>
              <w:t>6000</w:t>
            </w:r>
          </w:p>
        </w:tc>
        <w:tc>
          <w:tcPr>
            <w:tcW w:w="2224" w:type="dxa"/>
            <w:tcBorders>
              <w:top w:val="nil"/>
              <w:left w:val="nil"/>
              <w:bottom w:val="single" w:color="auto" w:sz="8" w:space="0"/>
              <w:right w:val="single" w:color="auto" w:sz="8" w:space="0"/>
            </w:tcBorders>
            <w:shd w:val="clear" w:color="auto" w:fill="FFFF00"/>
            <w:vAlign w:val="top"/>
          </w:tcPr>
          <w:p>
            <w:pPr>
              <w:pStyle w:val="3"/>
              <w:keepNext w:val="0"/>
              <w:keepLines w:val="0"/>
              <w:widowControl/>
              <w:suppressLineNumbers w:val="0"/>
              <w:spacing w:before="240" w:beforeAutospacing="0" w:after="0" w:afterAutospacing="1" w:line="317" w:lineRule="atLeast"/>
              <w:ind w:left="0" w:right="0"/>
              <w:jc w:val="center"/>
            </w:pPr>
            <w:r>
              <w:rPr>
                <w:rFonts w:hint="default" w:ascii="华文楷体" w:hAnsi="华文楷体" w:eastAsia="华文楷体" w:cs="华文楷体"/>
                <w:b/>
                <w:bCs/>
                <w:color w:val="FF0000"/>
                <w:spacing w:val="0"/>
                <w:sz w:val="32"/>
                <w:szCs w:val="32"/>
              </w:rPr>
              <w:t>6000</w:t>
            </w:r>
          </w:p>
        </w:tc>
      </w:tr>
    </w:tbl>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000000"/>
          <w:spacing w:val="0"/>
          <w:sz w:val="28"/>
          <w:szCs w:val="28"/>
          <w:shd w:val="clear" w:fill="FFFFFF"/>
        </w:rPr>
        <w:t>5、小团体赛 </w:t>
      </w:r>
      <w:r>
        <w:rPr>
          <w:rFonts w:hint="default" w:ascii="华文楷体" w:hAnsi="华文楷体" w:eastAsia="华文楷体" w:cs="华文楷体"/>
          <w:i w:val="0"/>
          <w:iCs w:val="0"/>
          <w:caps w:val="0"/>
          <w:color w:val="000000"/>
          <w:spacing w:val="0"/>
          <w:sz w:val="28"/>
          <w:szCs w:val="28"/>
          <w:shd w:val="clear" w:fill="FFFFFF"/>
        </w:rPr>
        <w:t>前10名各颁发奖杯一樽</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30"/>
          <w:szCs w:val="30"/>
          <w:shd w:val="clear" w:fill="FFFFFF"/>
        </w:rPr>
        <w:t>  同一参赛名下凡交6羽者，即具备参赛资格，超出6羽的倍数则另算一组，多交参赛鸽分为A、B、C…组（第一关比赛前分组），小</w:t>
      </w:r>
      <w:r>
        <w:rPr>
          <w:rFonts w:hint="default" w:ascii="华文楷体" w:hAnsi="华文楷体" w:eastAsia="华文楷体" w:cs="华文楷体"/>
          <w:i w:val="0"/>
          <w:iCs w:val="0"/>
          <w:caps w:val="0"/>
          <w:color w:val="000000"/>
          <w:spacing w:val="0"/>
          <w:sz w:val="28"/>
          <w:szCs w:val="28"/>
          <w:shd w:val="clear" w:fill="FFFFFF"/>
        </w:rPr>
        <w:t>团体赛以每组中决赛获奖前500名内羽数多者为胜（2羽为底限）。如获奖羽数相同，以决赛中第一羽名次在前者为胜。</w:t>
      </w:r>
    </w:p>
    <w:tbl>
      <w:tblPr>
        <w:tblStyle w:val="4"/>
        <w:tblW w:w="93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4"/>
        <w:gridCol w:w="2295"/>
        <w:gridCol w:w="229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5" w:hRule="atLeast"/>
          <w:jc w:val="center"/>
        </w:trPr>
        <w:tc>
          <w:tcPr>
            <w:tcW w:w="2434" w:type="dxa"/>
            <w:tcBorders>
              <w:top w:val="single" w:color="auto" w:sz="8" w:space="0"/>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冠军</w:t>
            </w:r>
          </w:p>
        </w:tc>
        <w:tc>
          <w:tcPr>
            <w:tcW w:w="2295"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亚军</w:t>
            </w:r>
          </w:p>
        </w:tc>
        <w:tc>
          <w:tcPr>
            <w:tcW w:w="2295"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季军</w:t>
            </w:r>
          </w:p>
        </w:tc>
        <w:tc>
          <w:tcPr>
            <w:tcW w:w="2295"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4-20名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3" w:hRule="atLeast"/>
          <w:jc w:val="center"/>
        </w:trPr>
        <w:tc>
          <w:tcPr>
            <w:tcW w:w="2434" w:type="dxa"/>
            <w:tcBorders>
              <w:top w:val="nil"/>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8000</w:t>
            </w:r>
          </w:p>
        </w:tc>
        <w:tc>
          <w:tcPr>
            <w:tcW w:w="2295"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6000</w:t>
            </w:r>
          </w:p>
        </w:tc>
        <w:tc>
          <w:tcPr>
            <w:tcW w:w="2295"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5000</w:t>
            </w:r>
          </w:p>
        </w:tc>
        <w:tc>
          <w:tcPr>
            <w:tcW w:w="2295"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30"/>
                <w:szCs w:val="30"/>
              </w:rPr>
              <w:t>3000</w:t>
            </w:r>
          </w:p>
        </w:tc>
      </w:tr>
    </w:tbl>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000000"/>
          <w:spacing w:val="0"/>
          <w:sz w:val="30"/>
          <w:szCs w:val="30"/>
          <w:shd w:val="clear" w:fill="FFFFFF"/>
        </w:rPr>
        <w:t>6、大团体赛  </w:t>
      </w:r>
      <w:r>
        <w:rPr>
          <w:rFonts w:hint="default" w:ascii="华文楷体" w:hAnsi="华文楷体" w:eastAsia="华文楷体" w:cs="华文楷体"/>
          <w:i w:val="0"/>
          <w:iCs w:val="0"/>
          <w:caps w:val="0"/>
          <w:color w:val="000000"/>
          <w:spacing w:val="0"/>
          <w:sz w:val="28"/>
          <w:szCs w:val="28"/>
          <w:shd w:val="clear" w:fill="FFFFFF"/>
        </w:rPr>
        <w:t>获奖名次全有奖杯一樽</w:t>
      </w:r>
    </w:p>
    <w:p>
      <w:pPr>
        <w:pStyle w:val="3"/>
        <w:keepNext w:val="0"/>
        <w:keepLines w:val="0"/>
        <w:widowControl/>
        <w:suppressLineNumbers w:val="0"/>
        <w:shd w:val="clear" w:fill="FFFFFF"/>
        <w:spacing w:before="0" w:beforeAutospacing="1" w:after="0" w:afterAutospacing="1" w:line="440" w:lineRule="atLeast"/>
        <w:ind w:left="0" w:right="0" w:firstLine="602"/>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000000"/>
          <w:spacing w:val="0"/>
          <w:sz w:val="30"/>
          <w:szCs w:val="30"/>
          <w:shd w:val="clear" w:fill="FFFFFF"/>
        </w:rPr>
        <w:t>同一参赛名下凡交15羽者，即具备大团体参赛资格，</w:t>
      </w:r>
      <w:r>
        <w:rPr>
          <w:rFonts w:hint="default" w:ascii="华文楷体" w:hAnsi="华文楷体" w:eastAsia="华文楷体" w:cs="华文楷体"/>
          <w:i w:val="0"/>
          <w:iCs w:val="0"/>
          <w:caps w:val="0"/>
          <w:color w:val="000000"/>
          <w:spacing w:val="0"/>
          <w:sz w:val="30"/>
          <w:szCs w:val="30"/>
          <w:shd w:val="clear" w:fill="FFFFFF"/>
        </w:rPr>
        <w:t>超出15羽的倍数则另算一组，多交参赛鸽分为A、B、C…组（第一关比赛前分组），大</w:t>
      </w:r>
      <w:r>
        <w:rPr>
          <w:rFonts w:hint="default" w:ascii="华文楷体" w:hAnsi="华文楷体" w:eastAsia="华文楷体" w:cs="华文楷体"/>
          <w:i w:val="0"/>
          <w:iCs w:val="0"/>
          <w:caps w:val="0"/>
          <w:color w:val="000000"/>
          <w:spacing w:val="0"/>
          <w:sz w:val="28"/>
          <w:szCs w:val="28"/>
          <w:shd w:val="clear" w:fill="FFFFFF"/>
        </w:rPr>
        <w:t>团体赛以每组中决赛获奖前500名内羽数多者为胜。如获奖羽数相同，以决赛中第一羽名次</w:t>
      </w:r>
      <w:r>
        <w:rPr>
          <w:rFonts w:hint="eastAsia" w:ascii="华文楷体" w:hAnsi="华文楷体" w:eastAsia="华文楷体" w:cs="华文楷体"/>
          <w:i w:val="0"/>
          <w:iCs w:val="0"/>
          <w:caps w:val="0"/>
          <w:color w:val="000000"/>
          <w:spacing w:val="0"/>
          <w:sz w:val="28"/>
          <w:szCs w:val="28"/>
          <w:shd w:val="clear" w:fill="FFFFFF"/>
          <w:lang w:val="en-US" w:eastAsia="zh-CN"/>
        </w:rPr>
        <w:t>靠</w:t>
      </w:r>
      <w:r>
        <w:rPr>
          <w:rFonts w:hint="default" w:ascii="华文楷体" w:hAnsi="华文楷体" w:eastAsia="华文楷体" w:cs="华文楷体"/>
          <w:i w:val="0"/>
          <w:iCs w:val="0"/>
          <w:caps w:val="0"/>
          <w:color w:val="000000"/>
          <w:spacing w:val="0"/>
          <w:sz w:val="28"/>
          <w:szCs w:val="28"/>
          <w:shd w:val="clear" w:fill="FFFFFF"/>
        </w:rPr>
        <w:t>前者为胜。</w:t>
      </w:r>
      <w:r>
        <w:rPr>
          <w:rFonts w:hint="default" w:ascii="华文楷体" w:hAnsi="华文楷体" w:eastAsia="华文楷体" w:cs="华文楷体"/>
          <w:b/>
          <w:bCs/>
          <w:i w:val="0"/>
          <w:iCs w:val="0"/>
          <w:caps w:val="0"/>
          <w:color w:val="FF0000"/>
          <w:spacing w:val="0"/>
          <w:sz w:val="28"/>
          <w:szCs w:val="28"/>
          <w:shd w:val="clear" w:fill="FFFFFF"/>
        </w:rPr>
        <w:t>（凡是同一大团体500名内进奖达到3羽的，统统录取大团，名额延至N名）</w:t>
      </w:r>
    </w:p>
    <w:tbl>
      <w:tblPr>
        <w:tblStyle w:val="4"/>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20"/>
        <w:gridCol w:w="1420"/>
        <w:gridCol w:w="1420"/>
        <w:gridCol w:w="1420"/>
        <w:gridCol w:w="1420"/>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1" w:hRule="atLeast"/>
          <w:jc w:val="center"/>
        </w:trPr>
        <w:tc>
          <w:tcPr>
            <w:tcW w:w="1420" w:type="dxa"/>
            <w:tcBorders>
              <w:top w:val="single" w:color="auto" w:sz="8" w:space="0"/>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冠军</w:t>
            </w:r>
          </w:p>
        </w:tc>
        <w:tc>
          <w:tcPr>
            <w:tcW w:w="1420"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亚军</w:t>
            </w:r>
          </w:p>
        </w:tc>
        <w:tc>
          <w:tcPr>
            <w:tcW w:w="1420"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季军</w:t>
            </w:r>
          </w:p>
        </w:tc>
        <w:tc>
          <w:tcPr>
            <w:tcW w:w="1420"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4名</w:t>
            </w:r>
          </w:p>
        </w:tc>
        <w:tc>
          <w:tcPr>
            <w:tcW w:w="1420"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rPr>
                <w:rFonts w:hint="default" w:ascii="华文楷体" w:hAnsi="华文楷体" w:eastAsia="华文楷体" w:cs="华文楷体"/>
                <w:b/>
                <w:bCs/>
                <w:color w:val="FF0000"/>
                <w:spacing w:val="0"/>
                <w:sz w:val="24"/>
                <w:szCs w:val="24"/>
                <w:lang w:val="en-US" w:eastAsia="zh-CN"/>
              </w:rPr>
            </w:pPr>
            <w:r>
              <w:rPr>
                <w:rFonts w:hint="eastAsia" w:ascii="华文楷体" w:hAnsi="华文楷体" w:eastAsia="华文楷体" w:cs="华文楷体"/>
                <w:b/>
                <w:bCs/>
                <w:color w:val="FF0000"/>
                <w:spacing w:val="0"/>
                <w:sz w:val="24"/>
                <w:szCs w:val="24"/>
                <w:lang w:val="en-US" w:eastAsia="zh-CN"/>
              </w:rPr>
              <w:t>5名</w:t>
            </w:r>
          </w:p>
        </w:tc>
        <w:tc>
          <w:tcPr>
            <w:tcW w:w="1420"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rPr>
                <w:rFonts w:hint="default" w:ascii="华文楷体" w:hAnsi="华文楷体" w:eastAsia="华文楷体" w:cs="华文楷体"/>
                <w:b/>
                <w:bCs/>
                <w:color w:val="FF0000"/>
                <w:spacing w:val="0"/>
                <w:sz w:val="24"/>
                <w:szCs w:val="24"/>
                <w:lang w:val="en-US" w:eastAsia="zh-CN"/>
              </w:rPr>
            </w:pPr>
            <w:r>
              <w:rPr>
                <w:rFonts w:hint="eastAsia" w:ascii="华文楷体" w:hAnsi="华文楷体" w:eastAsia="华文楷体" w:cs="华文楷体"/>
                <w:b/>
                <w:bCs/>
                <w:color w:val="FF0000"/>
                <w:spacing w:val="0"/>
                <w:sz w:val="24"/>
                <w:szCs w:val="24"/>
                <w:lang w:val="en-US" w:eastAsia="zh-CN"/>
              </w:rPr>
              <w:t>6名-N名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7" w:hRule="atLeast"/>
          <w:jc w:val="center"/>
        </w:trPr>
        <w:tc>
          <w:tcPr>
            <w:tcW w:w="1420" w:type="dxa"/>
            <w:tcBorders>
              <w:top w:val="nil"/>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rPr>
                <w:rFonts w:hint="default" w:eastAsiaTheme="minorEastAsia"/>
                <w:lang w:val="en-US" w:eastAsia="zh-CN"/>
              </w:rPr>
            </w:pPr>
            <w:r>
              <w:rPr>
                <w:rFonts w:hint="eastAsia" w:ascii="华文楷体" w:hAnsi="华文楷体" w:eastAsia="华文楷体" w:cs="华文楷体"/>
                <w:b/>
                <w:bCs/>
                <w:color w:val="FF0000"/>
                <w:spacing w:val="0"/>
                <w:sz w:val="24"/>
                <w:szCs w:val="24"/>
                <w:shd w:val="clear" w:fill="FFFFFF"/>
                <w:lang w:val="en-US" w:eastAsia="zh-CN"/>
              </w:rPr>
              <w:t>捷达车或折现5W</w:t>
            </w:r>
          </w:p>
        </w:tc>
        <w:tc>
          <w:tcPr>
            <w:tcW w:w="1420"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eastAsia" w:ascii="华文楷体" w:hAnsi="华文楷体" w:eastAsia="华文楷体" w:cs="华文楷体"/>
                <w:b/>
                <w:bCs/>
                <w:color w:val="FF0000"/>
                <w:spacing w:val="0"/>
                <w:sz w:val="24"/>
                <w:szCs w:val="24"/>
                <w:shd w:val="clear" w:fill="FFFFFF"/>
                <w:lang w:val="en-US" w:eastAsia="zh-CN"/>
              </w:rPr>
              <w:t>捷达车或折现5W</w:t>
            </w:r>
          </w:p>
        </w:tc>
        <w:tc>
          <w:tcPr>
            <w:tcW w:w="1420"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eastAsia" w:ascii="华文楷体" w:hAnsi="华文楷体" w:eastAsia="华文楷体" w:cs="华文楷体"/>
                <w:b/>
                <w:bCs/>
                <w:color w:val="FF0000"/>
                <w:spacing w:val="0"/>
                <w:sz w:val="24"/>
                <w:szCs w:val="24"/>
                <w:shd w:val="clear" w:fill="FFFFFF"/>
                <w:lang w:val="en-US" w:eastAsia="zh-CN"/>
              </w:rPr>
              <w:t>捷达车或折现5W</w:t>
            </w:r>
          </w:p>
        </w:tc>
        <w:tc>
          <w:tcPr>
            <w:tcW w:w="1420"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eastAsia" w:ascii="华文楷体" w:hAnsi="华文楷体" w:eastAsia="华文楷体" w:cs="华文楷体"/>
                <w:b/>
                <w:bCs/>
                <w:color w:val="FF0000"/>
                <w:spacing w:val="0"/>
                <w:sz w:val="24"/>
                <w:szCs w:val="24"/>
                <w:shd w:val="clear" w:fill="FFFFFF"/>
                <w:lang w:val="en-US" w:eastAsia="zh-CN"/>
              </w:rPr>
              <w:t>捷达车或折现5W</w:t>
            </w:r>
          </w:p>
        </w:tc>
        <w:tc>
          <w:tcPr>
            <w:tcW w:w="1420"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rPr>
                <w:rFonts w:hint="default" w:ascii="华文楷体" w:hAnsi="华文楷体" w:eastAsia="华文楷体" w:cs="华文楷体"/>
                <w:b/>
                <w:bCs/>
                <w:color w:val="FF0000"/>
                <w:spacing w:val="0"/>
                <w:sz w:val="24"/>
                <w:szCs w:val="24"/>
                <w:shd w:val="clear" w:fill="FFFFFF"/>
              </w:rPr>
            </w:pPr>
            <w:r>
              <w:rPr>
                <w:rFonts w:hint="eastAsia" w:ascii="华文楷体" w:hAnsi="华文楷体" w:eastAsia="华文楷体" w:cs="华文楷体"/>
                <w:b/>
                <w:bCs/>
                <w:color w:val="FF0000"/>
                <w:spacing w:val="0"/>
                <w:sz w:val="24"/>
                <w:szCs w:val="24"/>
                <w:shd w:val="clear" w:fill="FFFFFF"/>
                <w:lang w:val="en-US" w:eastAsia="zh-CN"/>
              </w:rPr>
              <w:t>捷达车或折现5W</w:t>
            </w:r>
          </w:p>
        </w:tc>
        <w:tc>
          <w:tcPr>
            <w:tcW w:w="1420"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rPr>
                <w:rFonts w:hint="default" w:ascii="华文楷体" w:hAnsi="华文楷体" w:eastAsia="华文楷体" w:cs="华文楷体"/>
                <w:b/>
                <w:bCs/>
                <w:color w:val="FF0000"/>
                <w:spacing w:val="0"/>
                <w:sz w:val="24"/>
                <w:szCs w:val="24"/>
                <w:shd w:val="clear" w:fill="FFFFFF"/>
                <w:lang w:val="en-US" w:eastAsia="zh-CN"/>
              </w:rPr>
            </w:pPr>
            <w:r>
              <w:rPr>
                <w:rFonts w:hint="eastAsia" w:ascii="华文楷体" w:hAnsi="华文楷体" w:eastAsia="华文楷体" w:cs="华文楷体"/>
                <w:b/>
                <w:bCs/>
                <w:color w:val="FF0000"/>
                <w:spacing w:val="0"/>
                <w:sz w:val="24"/>
                <w:szCs w:val="24"/>
                <w:shd w:val="clear" w:fill="FFFFFF"/>
                <w:lang w:val="en-US" w:eastAsia="zh-CN"/>
              </w:rPr>
              <w:t>5000</w:t>
            </w:r>
          </w:p>
        </w:tc>
      </w:tr>
    </w:tbl>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000000"/>
          <w:spacing w:val="0"/>
          <w:sz w:val="28"/>
          <w:szCs w:val="28"/>
          <w:shd w:val="clear" w:fill="FFFFFF"/>
        </w:rPr>
        <w:t>7、三关鸽王赛 取</w:t>
      </w:r>
      <w:r>
        <w:rPr>
          <w:rFonts w:hint="default" w:ascii="华文楷体" w:hAnsi="华文楷体" w:eastAsia="华文楷体" w:cs="华文楷体"/>
          <w:b/>
          <w:bCs/>
          <w:i w:val="0"/>
          <w:iCs w:val="0"/>
          <w:caps w:val="0"/>
          <w:color w:val="000000"/>
          <w:spacing w:val="0"/>
          <w:sz w:val="30"/>
          <w:szCs w:val="30"/>
          <w:shd w:val="clear" w:fill="FFFFFF"/>
        </w:rPr>
        <w:t>前10名各</w:t>
      </w:r>
      <w:r>
        <w:rPr>
          <w:rFonts w:hint="default" w:ascii="华文楷体" w:hAnsi="华文楷体" w:eastAsia="华文楷体" w:cs="华文楷体"/>
          <w:i w:val="0"/>
          <w:iCs w:val="0"/>
          <w:caps w:val="0"/>
          <w:color w:val="000000"/>
          <w:spacing w:val="0"/>
          <w:sz w:val="28"/>
          <w:szCs w:val="28"/>
          <w:shd w:val="clear" w:fill="FFFFFF"/>
        </w:rPr>
        <w:t>颁发奖杯一樽</w:t>
      </w:r>
    </w:p>
    <w:tbl>
      <w:tblPr>
        <w:tblStyle w:val="4"/>
        <w:tblW w:w="67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892"/>
        <w:gridCol w:w="1629"/>
        <w:gridCol w:w="1629"/>
        <w:gridCol w:w="1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8" w:hRule="atLeast"/>
          <w:jc w:val="center"/>
        </w:trPr>
        <w:tc>
          <w:tcPr>
            <w:tcW w:w="1892" w:type="dxa"/>
            <w:tcBorders>
              <w:top w:val="single" w:color="auto" w:sz="8" w:space="0"/>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冠军</w:t>
            </w:r>
          </w:p>
        </w:tc>
        <w:tc>
          <w:tcPr>
            <w:tcW w:w="1629"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亚军</w:t>
            </w:r>
          </w:p>
        </w:tc>
        <w:tc>
          <w:tcPr>
            <w:tcW w:w="1629"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季军</w:t>
            </w:r>
          </w:p>
        </w:tc>
        <w:tc>
          <w:tcPr>
            <w:tcW w:w="1629"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4-10名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jc w:val="center"/>
        </w:trPr>
        <w:tc>
          <w:tcPr>
            <w:tcW w:w="1892" w:type="dxa"/>
            <w:tcBorders>
              <w:top w:val="nil"/>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10000</w:t>
            </w:r>
          </w:p>
        </w:tc>
        <w:tc>
          <w:tcPr>
            <w:tcW w:w="1629"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8000</w:t>
            </w:r>
          </w:p>
        </w:tc>
        <w:tc>
          <w:tcPr>
            <w:tcW w:w="1629"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6000</w:t>
            </w:r>
          </w:p>
        </w:tc>
        <w:tc>
          <w:tcPr>
            <w:tcW w:w="1629" w:type="dxa"/>
            <w:tcBorders>
              <w:top w:val="nil"/>
              <w:left w:val="nil"/>
              <w:bottom w:val="single" w:color="auto" w:sz="8" w:space="0"/>
              <w:right w:val="single" w:color="auto" w:sz="8" w:space="0"/>
            </w:tcBorders>
            <w:shd w:val="clear" w:color="auto" w:fill="FFFF00"/>
            <w:tcMar>
              <w:top w:w="0" w:type="dxa"/>
              <w:left w:w="108" w:type="dxa"/>
              <w:bottom w:w="0" w:type="dxa"/>
              <w:right w:w="108" w:type="dxa"/>
            </w:tcMar>
            <w:vAlign w:val="center"/>
          </w:tcPr>
          <w:p>
            <w:pPr>
              <w:pStyle w:val="3"/>
              <w:keepNext w:val="0"/>
              <w:keepLines w:val="0"/>
              <w:widowControl/>
              <w:suppressLineNumbers w:val="0"/>
              <w:spacing w:before="0" w:beforeAutospacing="1" w:after="0" w:afterAutospacing="1" w:line="317" w:lineRule="atLeast"/>
              <w:ind w:left="0" w:right="0"/>
              <w:jc w:val="center"/>
            </w:pPr>
            <w:r>
              <w:rPr>
                <w:rFonts w:hint="default" w:ascii="华文楷体" w:hAnsi="华文楷体" w:eastAsia="华文楷体" w:cs="华文楷体"/>
                <w:b/>
                <w:bCs/>
                <w:color w:val="FF0000"/>
                <w:spacing w:val="0"/>
                <w:sz w:val="24"/>
                <w:szCs w:val="24"/>
              </w:rPr>
              <w:t>3000</w:t>
            </w:r>
          </w:p>
        </w:tc>
      </w:tr>
    </w:tbl>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eastAsia" w:ascii="华文楷体" w:hAnsi="华文楷体" w:eastAsia="华文楷体" w:cs="华文楷体"/>
          <w:i w:val="0"/>
          <w:iCs w:val="0"/>
          <w:caps w:val="0"/>
          <w:color w:val="000000"/>
          <w:spacing w:val="0"/>
          <w:sz w:val="28"/>
          <w:szCs w:val="28"/>
          <w:shd w:val="clear" w:fill="FFFFFF"/>
          <w:lang w:val="en-US" w:eastAsia="zh-CN"/>
        </w:rPr>
        <w:t>三</w:t>
      </w:r>
      <w:r>
        <w:rPr>
          <w:rFonts w:hint="default" w:ascii="华文楷体" w:hAnsi="华文楷体" w:eastAsia="华文楷体" w:cs="华文楷体"/>
          <w:i w:val="0"/>
          <w:iCs w:val="0"/>
          <w:caps w:val="0"/>
          <w:color w:val="000000"/>
          <w:spacing w:val="0"/>
          <w:sz w:val="28"/>
          <w:szCs w:val="28"/>
          <w:shd w:val="clear" w:fill="FFFFFF"/>
        </w:rPr>
        <w:t>关鸽王赛：同一羽赛鸽以二关、三关</w:t>
      </w:r>
      <w:r>
        <w:rPr>
          <w:rFonts w:hint="eastAsia" w:ascii="华文楷体" w:hAnsi="华文楷体" w:eastAsia="华文楷体" w:cs="华文楷体"/>
          <w:i w:val="0"/>
          <w:iCs w:val="0"/>
          <w:caps w:val="0"/>
          <w:color w:val="000000"/>
          <w:spacing w:val="0"/>
          <w:sz w:val="28"/>
          <w:szCs w:val="28"/>
          <w:shd w:val="clear" w:fill="FFFFFF"/>
          <w:lang w:eastAsia="zh-CN"/>
        </w:rPr>
        <w:t>、</w:t>
      </w:r>
      <w:r>
        <w:rPr>
          <w:rFonts w:hint="eastAsia" w:ascii="华文楷体" w:hAnsi="华文楷体" w:eastAsia="华文楷体" w:cs="华文楷体"/>
          <w:i w:val="0"/>
          <w:iCs w:val="0"/>
          <w:caps w:val="0"/>
          <w:color w:val="000000"/>
          <w:spacing w:val="0"/>
          <w:sz w:val="28"/>
          <w:szCs w:val="28"/>
          <w:shd w:val="clear" w:fill="FFFFFF"/>
          <w:lang w:val="en-US" w:eastAsia="zh-CN"/>
        </w:rPr>
        <w:t>四关</w:t>
      </w:r>
      <w:r>
        <w:rPr>
          <w:rFonts w:hint="default" w:ascii="华文楷体" w:hAnsi="华文楷体" w:eastAsia="华文楷体" w:cs="华文楷体"/>
          <w:i w:val="0"/>
          <w:iCs w:val="0"/>
          <w:caps w:val="0"/>
          <w:color w:val="000000"/>
          <w:spacing w:val="0"/>
          <w:sz w:val="28"/>
          <w:szCs w:val="28"/>
          <w:shd w:val="clear" w:fill="FFFFFF"/>
        </w:rPr>
        <w:t>比赛的</w:t>
      </w:r>
      <w:r>
        <w:rPr>
          <w:rFonts w:hint="eastAsia" w:ascii="华文楷体" w:hAnsi="华文楷体" w:eastAsia="华文楷体" w:cs="华文楷体"/>
          <w:i w:val="0"/>
          <w:iCs w:val="0"/>
          <w:caps w:val="0"/>
          <w:color w:val="000000"/>
          <w:spacing w:val="0"/>
          <w:sz w:val="28"/>
          <w:szCs w:val="28"/>
          <w:shd w:val="clear" w:fill="FFFFFF"/>
          <w:lang w:val="en-US" w:eastAsia="zh-CN"/>
        </w:rPr>
        <w:t>名次</w:t>
      </w:r>
      <w:r>
        <w:rPr>
          <w:rFonts w:hint="default" w:ascii="华文楷体" w:hAnsi="华文楷体" w:eastAsia="华文楷体" w:cs="华文楷体"/>
          <w:i w:val="0"/>
          <w:iCs w:val="0"/>
          <w:caps w:val="0"/>
          <w:color w:val="000000"/>
          <w:spacing w:val="0"/>
          <w:sz w:val="28"/>
          <w:szCs w:val="28"/>
          <w:shd w:val="clear" w:fill="FFFFFF"/>
        </w:rPr>
        <w:t>相加，</w:t>
      </w:r>
      <w:r>
        <w:rPr>
          <w:rFonts w:hint="eastAsia" w:ascii="华文楷体" w:hAnsi="华文楷体" w:eastAsia="华文楷体" w:cs="华文楷体"/>
          <w:i w:val="0"/>
          <w:iCs w:val="0"/>
          <w:caps w:val="0"/>
          <w:color w:val="000000"/>
          <w:spacing w:val="0"/>
          <w:sz w:val="28"/>
          <w:szCs w:val="28"/>
          <w:shd w:val="clear" w:fill="FFFFFF"/>
          <w:lang w:val="en-US" w:eastAsia="zh-CN"/>
        </w:rPr>
        <w:t>名次之和小</w:t>
      </w:r>
      <w:r>
        <w:rPr>
          <w:rFonts w:hint="default" w:ascii="华文楷体" w:hAnsi="华文楷体" w:eastAsia="华文楷体" w:cs="华文楷体"/>
          <w:i w:val="0"/>
          <w:iCs w:val="0"/>
          <w:caps w:val="0"/>
          <w:color w:val="000000"/>
          <w:spacing w:val="0"/>
          <w:sz w:val="28"/>
          <w:szCs w:val="28"/>
          <w:shd w:val="clear" w:fill="FFFFFF"/>
        </w:rPr>
        <w:t>者为胜，如</w:t>
      </w:r>
      <w:r>
        <w:rPr>
          <w:rFonts w:hint="eastAsia" w:ascii="华文楷体" w:hAnsi="华文楷体" w:eastAsia="华文楷体" w:cs="华文楷体"/>
          <w:i w:val="0"/>
          <w:iCs w:val="0"/>
          <w:caps w:val="0"/>
          <w:color w:val="000000"/>
          <w:spacing w:val="0"/>
          <w:sz w:val="28"/>
          <w:szCs w:val="28"/>
          <w:shd w:val="clear" w:fill="FFFFFF"/>
          <w:lang w:val="en-US" w:eastAsia="zh-CN"/>
        </w:rPr>
        <w:t>名次</w:t>
      </w:r>
      <w:r>
        <w:rPr>
          <w:rFonts w:hint="default" w:ascii="华文楷体" w:hAnsi="华文楷体" w:eastAsia="华文楷体" w:cs="华文楷体"/>
          <w:i w:val="0"/>
          <w:iCs w:val="0"/>
          <w:caps w:val="0"/>
          <w:color w:val="000000"/>
          <w:spacing w:val="0"/>
          <w:sz w:val="28"/>
          <w:szCs w:val="28"/>
          <w:shd w:val="clear" w:fill="FFFFFF"/>
        </w:rPr>
        <w:t>相同，按决赛名次</w:t>
      </w:r>
      <w:r>
        <w:rPr>
          <w:rFonts w:hint="eastAsia" w:ascii="华文楷体" w:hAnsi="华文楷体" w:eastAsia="华文楷体" w:cs="华文楷体"/>
          <w:i w:val="0"/>
          <w:iCs w:val="0"/>
          <w:caps w:val="0"/>
          <w:color w:val="000000"/>
          <w:spacing w:val="0"/>
          <w:sz w:val="28"/>
          <w:szCs w:val="28"/>
          <w:shd w:val="clear" w:fill="FFFFFF"/>
          <w:lang w:val="en-US" w:eastAsia="zh-CN"/>
        </w:rPr>
        <w:t>靠前</w:t>
      </w:r>
      <w:r>
        <w:rPr>
          <w:rFonts w:hint="default" w:ascii="华文楷体" w:hAnsi="华文楷体" w:eastAsia="华文楷体" w:cs="华文楷体"/>
          <w:i w:val="0"/>
          <w:iCs w:val="0"/>
          <w:caps w:val="0"/>
          <w:color w:val="000000"/>
          <w:spacing w:val="0"/>
          <w:sz w:val="28"/>
          <w:szCs w:val="28"/>
          <w:shd w:val="clear" w:fill="FFFFFF"/>
        </w:rPr>
        <w:t>者胜。</w:t>
      </w:r>
    </w:p>
    <w:p>
      <w:pPr>
        <w:pStyle w:val="2"/>
        <w:keepNext w:val="0"/>
        <w:keepLines w:val="0"/>
        <w:widowControl/>
        <w:suppressLineNumbers w:val="0"/>
        <w:shd w:val="clear" w:fill="FFFFFF"/>
        <w:spacing w:line="453" w:lineRule="atLeast"/>
        <w:ind w:left="0" w:firstLine="0"/>
        <w:jc w:val="center"/>
        <w:rPr>
          <w:rFonts w:hint="eastAsia" w:ascii="宋体" w:hAnsi="宋体" w:eastAsia="宋体" w:cs="宋体"/>
          <w:i w:val="0"/>
          <w:iCs w:val="0"/>
          <w:caps w:val="0"/>
          <w:color w:val="000000"/>
          <w:spacing w:val="0"/>
        </w:rPr>
      </w:pP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r>
        <w:rPr>
          <w:rFonts w:hint="default" w:ascii="华文楷体" w:hAnsi="华文楷体" w:eastAsia="华文楷体" w:cs="华文楷体"/>
          <w:i w:val="0"/>
          <w:iCs w:val="0"/>
          <w:caps w:val="0"/>
          <w:color w:val="000000"/>
          <w:spacing w:val="0"/>
          <w:sz w:val="40"/>
          <w:szCs w:val="40"/>
          <w:shd w:val="clear" w:fill="FFFFFF"/>
        </w:rPr>
        <w:t>公棚缴费账号</w:t>
      </w: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p>
    <w:p>
      <w:pPr>
        <w:pStyle w:val="2"/>
        <w:keepNext w:val="0"/>
        <w:keepLines w:val="0"/>
        <w:widowControl/>
        <w:suppressLineNumbers w:val="0"/>
        <w:shd w:val="clear" w:fill="FFFFFF"/>
        <w:spacing w:line="386" w:lineRule="atLeast"/>
        <w:ind w:left="0" w:firstLine="0"/>
        <w:rPr>
          <w:rFonts w:hint="eastAsia" w:ascii="宋体" w:hAnsi="宋体" w:eastAsia="宋体" w:cs="宋体"/>
          <w:i w:val="0"/>
          <w:iCs w:val="0"/>
          <w:caps w:val="0"/>
          <w:color w:val="000000"/>
          <w:spacing w:val="0"/>
        </w:rPr>
      </w:pPr>
      <w:r>
        <w:rPr>
          <w:rFonts w:hint="default" w:ascii="华文楷体" w:hAnsi="华文楷体" w:eastAsia="华文楷体" w:cs="华文楷体"/>
          <w:b/>
          <w:bCs/>
          <w:i w:val="0"/>
          <w:iCs w:val="0"/>
          <w:caps w:val="0"/>
          <w:color w:val="000000"/>
          <w:spacing w:val="0"/>
          <w:sz w:val="32"/>
          <w:szCs w:val="32"/>
          <w:shd w:val="clear" w:fill="FFFFFF"/>
        </w:rPr>
        <w:t>1、中国农业银行 </w:t>
      </w:r>
    </w:p>
    <w:p>
      <w:pPr>
        <w:pStyle w:val="2"/>
        <w:keepNext w:val="0"/>
        <w:keepLines w:val="0"/>
        <w:widowControl/>
        <w:suppressLineNumbers w:val="0"/>
        <w:shd w:val="clear" w:fill="FFFFFF"/>
        <w:spacing w:line="386" w:lineRule="atLeast"/>
        <w:ind w:left="0" w:firstLine="0"/>
        <w:rPr>
          <w:rFonts w:hint="eastAsia" w:ascii="宋体" w:hAnsi="宋体" w:eastAsia="宋体" w:cs="宋体"/>
          <w:i w:val="0"/>
          <w:iCs w:val="0"/>
          <w:caps w:val="0"/>
          <w:color w:val="000000"/>
          <w:spacing w:val="0"/>
        </w:rPr>
      </w:pPr>
      <w:r>
        <w:rPr>
          <w:rFonts w:hint="default" w:ascii="华文楷体" w:hAnsi="华文楷体" w:eastAsia="华文楷体" w:cs="华文楷体"/>
          <w:b/>
          <w:bCs/>
          <w:i w:val="0"/>
          <w:iCs w:val="0"/>
          <w:caps w:val="0"/>
          <w:color w:val="FF0000"/>
          <w:spacing w:val="0"/>
          <w:sz w:val="32"/>
          <w:szCs w:val="32"/>
          <w:shd w:val="clear" w:fill="FFFFFF"/>
        </w:rPr>
        <w:t>账号：</w:t>
      </w:r>
      <w:r>
        <w:rPr>
          <w:rFonts w:hint="default" w:ascii="华文楷体" w:hAnsi="华文楷体" w:eastAsia="华文楷体" w:cs="华文楷体"/>
          <w:b/>
          <w:bCs/>
          <w:i w:val="0"/>
          <w:iCs w:val="0"/>
          <w:caps w:val="0"/>
          <w:color w:val="0070C0"/>
          <w:spacing w:val="0"/>
          <w:sz w:val="36"/>
          <w:szCs w:val="36"/>
          <w:u w:val="single"/>
          <w:shd w:val="clear" w:fill="FFFFFF"/>
        </w:rPr>
        <w:t>6228 4507 1809 0718 076</w:t>
      </w:r>
      <w:r>
        <w:rPr>
          <w:rFonts w:hint="default" w:ascii="华文楷体" w:hAnsi="华文楷体" w:eastAsia="华文楷体" w:cs="华文楷体"/>
          <w:b/>
          <w:bCs/>
          <w:i w:val="0"/>
          <w:iCs w:val="0"/>
          <w:caps w:val="0"/>
          <w:color w:val="0070C0"/>
          <w:spacing w:val="0"/>
          <w:sz w:val="36"/>
          <w:szCs w:val="36"/>
          <w:shd w:val="clear" w:fill="FFFFFF"/>
        </w:rPr>
        <w:t> </w:t>
      </w:r>
      <w:r>
        <w:rPr>
          <w:rFonts w:hint="default" w:ascii="华文楷体" w:hAnsi="华文楷体" w:eastAsia="华文楷体" w:cs="华文楷体"/>
          <w:b/>
          <w:bCs/>
          <w:i w:val="0"/>
          <w:iCs w:val="0"/>
          <w:caps w:val="0"/>
          <w:color w:val="000000"/>
          <w:spacing w:val="0"/>
          <w:sz w:val="36"/>
          <w:szCs w:val="36"/>
          <w:shd w:val="clear" w:fill="FFFFFF"/>
        </w:rPr>
        <w:t> </w:t>
      </w:r>
      <w:r>
        <w:rPr>
          <w:rFonts w:hint="default" w:ascii="华文楷体" w:hAnsi="华文楷体" w:eastAsia="华文楷体" w:cs="华文楷体"/>
          <w:b/>
          <w:bCs/>
          <w:i w:val="0"/>
          <w:iCs w:val="0"/>
          <w:caps w:val="0"/>
          <w:color w:val="FF0000"/>
          <w:spacing w:val="0"/>
          <w:sz w:val="36"/>
          <w:szCs w:val="36"/>
          <w:shd w:val="clear" w:fill="FFFFFF"/>
        </w:rPr>
        <w:t>王 行</w:t>
      </w:r>
    </w:p>
    <w:p>
      <w:pPr>
        <w:pStyle w:val="2"/>
        <w:keepNext w:val="0"/>
        <w:keepLines w:val="0"/>
        <w:widowControl/>
        <w:suppressLineNumbers w:val="0"/>
        <w:shd w:val="clear" w:fill="FFFFFF"/>
        <w:spacing w:line="386" w:lineRule="atLeast"/>
        <w:ind w:left="0" w:firstLine="0"/>
        <w:rPr>
          <w:rFonts w:hint="eastAsia" w:ascii="宋体" w:hAnsi="宋体" w:eastAsia="宋体" w:cs="宋体"/>
          <w:i w:val="0"/>
          <w:iCs w:val="0"/>
          <w:caps w:val="0"/>
          <w:color w:val="000000"/>
          <w:spacing w:val="0"/>
        </w:rPr>
      </w:pPr>
      <w:r>
        <w:rPr>
          <w:rFonts w:hint="default" w:ascii="华文楷体" w:hAnsi="华文楷体" w:eastAsia="华文楷体" w:cs="华文楷体"/>
          <w:i w:val="0"/>
          <w:iCs w:val="0"/>
          <w:caps w:val="0"/>
          <w:color w:val="000000"/>
          <w:spacing w:val="0"/>
          <w:sz w:val="32"/>
          <w:szCs w:val="32"/>
          <w:shd w:val="clear" w:fill="FFFFFF"/>
        </w:rPr>
        <w:t>2、</w:t>
      </w:r>
      <w:r>
        <w:rPr>
          <w:rFonts w:hint="default" w:ascii="华文楷体" w:hAnsi="华文楷体" w:eastAsia="华文楷体" w:cs="华文楷体"/>
          <w:b/>
          <w:bCs/>
          <w:i w:val="0"/>
          <w:iCs w:val="0"/>
          <w:caps w:val="0"/>
          <w:color w:val="000000"/>
          <w:spacing w:val="0"/>
          <w:sz w:val="32"/>
          <w:szCs w:val="32"/>
          <w:shd w:val="clear" w:fill="FFFFFF"/>
        </w:rPr>
        <w:t>中国邮政银行 </w:t>
      </w:r>
    </w:p>
    <w:p>
      <w:pPr>
        <w:pStyle w:val="2"/>
        <w:keepNext w:val="0"/>
        <w:keepLines w:val="0"/>
        <w:widowControl/>
        <w:suppressLineNumbers w:val="0"/>
        <w:shd w:val="clear" w:fill="FFFFFF"/>
        <w:spacing w:line="386" w:lineRule="atLeast"/>
        <w:ind w:left="0" w:firstLine="0"/>
        <w:rPr>
          <w:rFonts w:hint="eastAsia" w:ascii="宋体" w:hAnsi="宋体" w:eastAsia="宋体" w:cs="宋体"/>
          <w:i w:val="0"/>
          <w:iCs w:val="0"/>
          <w:caps w:val="0"/>
          <w:color w:val="000000"/>
          <w:spacing w:val="0"/>
        </w:rPr>
      </w:pPr>
      <w:r>
        <w:rPr>
          <w:rFonts w:hint="default" w:ascii="华文楷体" w:hAnsi="华文楷体" w:eastAsia="华文楷体" w:cs="华文楷体"/>
          <w:b/>
          <w:bCs/>
          <w:i w:val="0"/>
          <w:iCs w:val="0"/>
          <w:caps w:val="0"/>
          <w:color w:val="FF0000"/>
          <w:spacing w:val="0"/>
          <w:sz w:val="32"/>
          <w:szCs w:val="32"/>
          <w:shd w:val="clear" w:fill="FFFFFF"/>
        </w:rPr>
        <w:t>账号：</w:t>
      </w:r>
      <w:r>
        <w:rPr>
          <w:rFonts w:hint="default" w:ascii="华文楷体" w:hAnsi="华文楷体" w:eastAsia="华文楷体" w:cs="华文楷体"/>
          <w:b/>
          <w:bCs/>
          <w:i w:val="0"/>
          <w:iCs w:val="0"/>
          <w:caps w:val="0"/>
          <w:color w:val="0070C0"/>
          <w:spacing w:val="0"/>
          <w:sz w:val="36"/>
          <w:szCs w:val="36"/>
          <w:u w:val="single"/>
          <w:shd w:val="clear" w:fill="FFFFFF"/>
        </w:rPr>
        <w:t>6221 8049 1002 3413 192</w:t>
      </w:r>
      <w:r>
        <w:rPr>
          <w:rFonts w:hint="default" w:ascii="华文楷体" w:hAnsi="华文楷体" w:eastAsia="华文楷体" w:cs="华文楷体"/>
          <w:b/>
          <w:bCs/>
          <w:i w:val="0"/>
          <w:iCs w:val="0"/>
          <w:caps w:val="0"/>
          <w:color w:val="0070C0"/>
          <w:spacing w:val="0"/>
          <w:sz w:val="36"/>
          <w:szCs w:val="36"/>
          <w:shd w:val="clear" w:fill="FFFFFF"/>
        </w:rPr>
        <w:t> </w:t>
      </w:r>
      <w:r>
        <w:rPr>
          <w:rFonts w:hint="default" w:ascii="华文楷体" w:hAnsi="华文楷体" w:eastAsia="华文楷体" w:cs="华文楷体"/>
          <w:b/>
          <w:bCs/>
          <w:i w:val="0"/>
          <w:iCs w:val="0"/>
          <w:caps w:val="0"/>
          <w:color w:val="000000"/>
          <w:spacing w:val="0"/>
          <w:sz w:val="36"/>
          <w:szCs w:val="36"/>
          <w:shd w:val="clear" w:fill="FFFFFF"/>
        </w:rPr>
        <w:t> </w:t>
      </w:r>
      <w:r>
        <w:rPr>
          <w:rFonts w:hint="default" w:ascii="华文楷体" w:hAnsi="华文楷体" w:eastAsia="华文楷体" w:cs="华文楷体"/>
          <w:b/>
          <w:bCs/>
          <w:i w:val="0"/>
          <w:iCs w:val="0"/>
          <w:caps w:val="0"/>
          <w:color w:val="FF0000"/>
          <w:spacing w:val="0"/>
          <w:sz w:val="36"/>
          <w:szCs w:val="36"/>
          <w:shd w:val="clear" w:fill="FFFFFF"/>
        </w:rPr>
        <w:t>王 行</w:t>
      </w:r>
    </w:p>
    <w:p>
      <w:pPr>
        <w:pStyle w:val="3"/>
        <w:keepNext w:val="0"/>
        <w:keepLines w:val="0"/>
        <w:widowControl/>
        <w:suppressLineNumbers w:val="0"/>
        <w:shd w:val="clear" w:fill="FFFFFF"/>
        <w:spacing w:before="0" w:beforeAutospacing="1" w:after="0" w:afterAutospacing="1" w:line="387" w:lineRule="atLeast"/>
        <w:ind w:left="0" w:right="0" w:firstLine="0"/>
        <w:jc w:val="center"/>
        <w:rPr>
          <w:rFonts w:hint="eastAsia" w:ascii="宋体" w:hAnsi="宋体" w:eastAsia="宋体" w:cs="宋体"/>
          <w:i w:val="0"/>
          <w:iCs w:val="0"/>
          <w:caps w:val="0"/>
          <w:color w:val="000000"/>
          <w:spacing w:val="0"/>
          <w:sz w:val="17"/>
          <w:szCs w:val="17"/>
        </w:rPr>
      </w:pP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r>
        <w:rPr>
          <w:rFonts w:hint="default" w:ascii="华文楷体" w:hAnsi="华文楷体" w:eastAsia="华文楷体" w:cs="华文楷体"/>
          <w:i w:val="0"/>
          <w:iCs w:val="0"/>
          <w:caps w:val="0"/>
          <w:color w:val="000000"/>
          <w:spacing w:val="0"/>
          <w:sz w:val="36"/>
          <w:szCs w:val="36"/>
          <w:shd w:val="clear" w:fill="FFFFFF"/>
        </w:rPr>
        <w:t>竞翔管理办法</w:t>
      </w: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1、本届比赛将严格执行中国信鸽协会颁发的《信鸽竞赛规则（2019）》和河南省信鸽协会相关规定执行。</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2、各项比赛的裁判员均由河南省信鸽协会委派，负责各场比赛的集鸽、司放、监放和成绩审定，决赛站河南省信鸽协会提前一周派出裁判入驻公棚监督。本次比赛使用电子扫描记时系统按分速排列名次，若发生故障和其它不可抗拒的因素，按中国信鸽协会的相关规定由本次比赛裁判组做裁决，鸽友可通过互联网或电话查询相关信息。</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3、为保护鸽友利益，杜绝作弊的可能性，促进本公棚的健康发展。使广大鸽友在一个放心透明的平台上竞翔。本公棚特采取以下防范措施：</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华文楷体" w:hAnsi="华文楷体" w:eastAsia="华文楷体" w:cs="华文楷体"/>
          <w:i w:val="0"/>
          <w:iCs w:val="0"/>
          <w:caps w:val="0"/>
          <w:color w:val="000000"/>
          <w:spacing w:val="0"/>
          <w:sz w:val="28"/>
          <w:szCs w:val="28"/>
          <w:shd w:val="clear" w:fill="FFFFFF"/>
        </w:rPr>
      </w:pPr>
      <w:r>
        <w:rPr>
          <w:rFonts w:hint="default" w:ascii="华文楷体" w:hAnsi="华文楷体" w:eastAsia="华文楷体" w:cs="华文楷体"/>
          <w:i w:val="0"/>
          <w:iCs w:val="0"/>
          <w:caps w:val="0"/>
          <w:color w:val="000000"/>
          <w:spacing w:val="0"/>
          <w:sz w:val="28"/>
          <w:szCs w:val="28"/>
          <w:shd w:val="clear" w:fill="FFFFFF"/>
        </w:rPr>
        <w:t>（1）160-180公里热身赛将抽取上一站第3、103、203、303、403名鸽友入驻本公棚，监督热身赛的司放过程。</w:t>
      </w:r>
    </w:p>
    <w:p>
      <w:pPr>
        <w:pStyle w:val="3"/>
        <w:keepNext w:val="0"/>
        <w:keepLines w:val="0"/>
        <w:widowControl/>
        <w:suppressLineNumbers w:val="0"/>
        <w:shd w:val="clear" w:fill="FFFFFF"/>
        <w:spacing w:before="0" w:beforeAutospacing="1" w:after="0" w:afterAutospacing="1" w:line="387" w:lineRule="atLeast"/>
        <w:ind w:left="0" w:right="0" w:firstLine="0"/>
        <w:rPr>
          <w:rFonts w:hint="default" w:ascii="华文楷体" w:hAnsi="华文楷体" w:eastAsia="华文楷体" w:cs="华文楷体"/>
          <w:i w:val="0"/>
          <w:iCs w:val="0"/>
          <w:caps w:val="0"/>
          <w:color w:val="000000"/>
          <w:spacing w:val="0"/>
          <w:sz w:val="28"/>
          <w:szCs w:val="28"/>
          <w:shd w:val="clear" w:fill="FFFFFF"/>
        </w:rPr>
      </w:pPr>
      <w:r>
        <w:rPr>
          <w:rFonts w:hint="default" w:ascii="华文楷体" w:hAnsi="华文楷体" w:eastAsia="华文楷体" w:cs="华文楷体"/>
          <w:i w:val="0"/>
          <w:iCs w:val="0"/>
          <w:caps w:val="0"/>
          <w:color w:val="000000"/>
          <w:spacing w:val="0"/>
          <w:sz w:val="28"/>
          <w:szCs w:val="28"/>
          <w:shd w:val="clear" w:fill="FFFFFF"/>
        </w:rPr>
        <w:t>（</w:t>
      </w:r>
      <w:r>
        <w:rPr>
          <w:rFonts w:hint="eastAsia" w:ascii="华文楷体" w:hAnsi="华文楷体" w:eastAsia="华文楷体" w:cs="华文楷体"/>
          <w:i w:val="0"/>
          <w:iCs w:val="0"/>
          <w:caps w:val="0"/>
          <w:color w:val="000000"/>
          <w:spacing w:val="0"/>
          <w:sz w:val="28"/>
          <w:szCs w:val="28"/>
          <w:shd w:val="clear" w:fill="FFFFFF"/>
          <w:lang w:val="en-US" w:eastAsia="zh-CN"/>
        </w:rPr>
        <w:t>2</w:t>
      </w:r>
      <w:r>
        <w:rPr>
          <w:rFonts w:hint="default" w:ascii="华文楷体" w:hAnsi="华文楷体" w:eastAsia="华文楷体" w:cs="华文楷体"/>
          <w:i w:val="0"/>
          <w:iCs w:val="0"/>
          <w:caps w:val="0"/>
          <w:color w:val="000000"/>
          <w:spacing w:val="0"/>
          <w:sz w:val="28"/>
          <w:szCs w:val="28"/>
          <w:shd w:val="clear" w:fill="FFFFFF"/>
        </w:rPr>
        <w:t>）280-300公里</w:t>
      </w:r>
      <w:r>
        <w:rPr>
          <w:rFonts w:hint="eastAsia" w:ascii="华文楷体" w:hAnsi="华文楷体" w:eastAsia="华文楷体" w:cs="华文楷体"/>
          <w:i w:val="0"/>
          <w:iCs w:val="0"/>
          <w:caps w:val="0"/>
          <w:color w:val="000000"/>
          <w:spacing w:val="0"/>
          <w:sz w:val="28"/>
          <w:szCs w:val="28"/>
          <w:shd w:val="clear" w:fill="FFFFFF"/>
          <w:lang w:val="en-US" w:eastAsia="zh-CN"/>
        </w:rPr>
        <w:t>速度</w:t>
      </w:r>
      <w:r>
        <w:rPr>
          <w:rFonts w:hint="default" w:ascii="华文楷体" w:hAnsi="华文楷体" w:eastAsia="华文楷体" w:cs="华文楷体"/>
          <w:i w:val="0"/>
          <w:iCs w:val="0"/>
          <w:caps w:val="0"/>
          <w:color w:val="000000"/>
          <w:spacing w:val="0"/>
          <w:sz w:val="28"/>
          <w:szCs w:val="28"/>
          <w:shd w:val="clear" w:fill="FFFFFF"/>
        </w:rPr>
        <w:t>赛将抽取上一站第6、106、206、306、406名鸽友入驻本公棚，监督</w:t>
      </w:r>
      <w:r>
        <w:rPr>
          <w:rFonts w:hint="eastAsia" w:ascii="华文楷体" w:hAnsi="华文楷体" w:eastAsia="华文楷体" w:cs="华文楷体"/>
          <w:i w:val="0"/>
          <w:iCs w:val="0"/>
          <w:caps w:val="0"/>
          <w:color w:val="000000"/>
          <w:spacing w:val="0"/>
          <w:sz w:val="28"/>
          <w:szCs w:val="28"/>
          <w:shd w:val="clear" w:fill="FFFFFF"/>
          <w:lang w:val="en-US" w:eastAsia="zh-CN"/>
        </w:rPr>
        <w:t>速度</w:t>
      </w:r>
      <w:r>
        <w:rPr>
          <w:rFonts w:hint="default" w:ascii="华文楷体" w:hAnsi="华文楷体" w:eastAsia="华文楷体" w:cs="华文楷体"/>
          <w:i w:val="0"/>
          <w:iCs w:val="0"/>
          <w:caps w:val="0"/>
          <w:color w:val="000000"/>
          <w:spacing w:val="0"/>
          <w:sz w:val="28"/>
          <w:szCs w:val="28"/>
          <w:shd w:val="clear" w:fill="FFFFFF"/>
        </w:rPr>
        <w:t>赛全过程。并诚邀相关媒体对集鸽、运输、司放全过程监督拍摄。</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华文楷体" w:hAnsi="华文楷体" w:eastAsia="华文楷体" w:cs="华文楷体"/>
          <w:i w:val="0"/>
          <w:iCs w:val="0"/>
          <w:caps w:val="0"/>
          <w:color w:val="000000"/>
          <w:spacing w:val="0"/>
          <w:sz w:val="28"/>
          <w:szCs w:val="28"/>
          <w:shd w:val="clear" w:fill="FFFFFF"/>
        </w:rPr>
      </w:pPr>
      <w:r>
        <w:rPr>
          <w:rFonts w:hint="default" w:ascii="华文楷体" w:hAnsi="华文楷体" w:eastAsia="华文楷体" w:cs="华文楷体"/>
          <w:i w:val="0"/>
          <w:iCs w:val="0"/>
          <w:caps w:val="0"/>
          <w:color w:val="000000"/>
          <w:spacing w:val="0"/>
          <w:sz w:val="28"/>
          <w:szCs w:val="28"/>
          <w:shd w:val="clear" w:fill="FFFFFF"/>
        </w:rPr>
        <w:t>（</w:t>
      </w:r>
      <w:r>
        <w:rPr>
          <w:rFonts w:hint="eastAsia" w:ascii="华文楷体" w:hAnsi="华文楷体" w:eastAsia="华文楷体" w:cs="华文楷体"/>
          <w:i w:val="0"/>
          <w:iCs w:val="0"/>
          <w:caps w:val="0"/>
          <w:color w:val="000000"/>
          <w:spacing w:val="0"/>
          <w:sz w:val="28"/>
          <w:szCs w:val="28"/>
          <w:shd w:val="clear" w:fill="FFFFFF"/>
          <w:lang w:val="en-US" w:eastAsia="zh-CN"/>
        </w:rPr>
        <w:t>3</w:t>
      </w:r>
      <w:r>
        <w:rPr>
          <w:rFonts w:hint="default" w:ascii="华文楷体" w:hAnsi="华文楷体" w:eastAsia="华文楷体" w:cs="华文楷体"/>
          <w:i w:val="0"/>
          <w:iCs w:val="0"/>
          <w:caps w:val="0"/>
          <w:color w:val="000000"/>
          <w:spacing w:val="0"/>
          <w:sz w:val="28"/>
          <w:szCs w:val="28"/>
          <w:shd w:val="clear" w:fill="FFFFFF"/>
        </w:rPr>
        <w:t>）</w:t>
      </w:r>
      <w:r>
        <w:rPr>
          <w:rFonts w:hint="eastAsia" w:ascii="华文楷体" w:hAnsi="华文楷体" w:eastAsia="华文楷体" w:cs="华文楷体"/>
          <w:i w:val="0"/>
          <w:iCs w:val="0"/>
          <w:caps w:val="0"/>
          <w:color w:val="000000"/>
          <w:spacing w:val="0"/>
          <w:sz w:val="28"/>
          <w:szCs w:val="28"/>
          <w:shd w:val="clear" w:fill="FFFFFF"/>
          <w:lang w:val="en-US" w:eastAsia="zh-CN"/>
        </w:rPr>
        <w:t>350-360</w:t>
      </w:r>
      <w:r>
        <w:rPr>
          <w:rFonts w:hint="default" w:ascii="华文楷体" w:hAnsi="华文楷体" w:eastAsia="华文楷体" w:cs="华文楷体"/>
          <w:i w:val="0"/>
          <w:iCs w:val="0"/>
          <w:caps w:val="0"/>
          <w:color w:val="000000"/>
          <w:spacing w:val="0"/>
          <w:sz w:val="28"/>
          <w:szCs w:val="28"/>
          <w:shd w:val="clear" w:fill="FFFFFF"/>
        </w:rPr>
        <w:t>公里</w:t>
      </w:r>
      <w:r>
        <w:rPr>
          <w:rFonts w:hint="eastAsia" w:ascii="华文楷体" w:hAnsi="华文楷体" w:eastAsia="华文楷体" w:cs="华文楷体"/>
          <w:i w:val="0"/>
          <w:iCs w:val="0"/>
          <w:caps w:val="0"/>
          <w:color w:val="000000"/>
          <w:spacing w:val="0"/>
          <w:sz w:val="28"/>
          <w:szCs w:val="28"/>
          <w:shd w:val="clear" w:fill="FFFFFF"/>
          <w:lang w:val="en-US" w:eastAsia="zh-CN"/>
        </w:rPr>
        <w:t>预</w:t>
      </w:r>
      <w:r>
        <w:rPr>
          <w:rFonts w:hint="default" w:ascii="华文楷体" w:hAnsi="华文楷体" w:eastAsia="华文楷体" w:cs="华文楷体"/>
          <w:i w:val="0"/>
          <w:iCs w:val="0"/>
          <w:caps w:val="0"/>
          <w:color w:val="000000"/>
          <w:spacing w:val="0"/>
          <w:sz w:val="28"/>
          <w:szCs w:val="28"/>
          <w:shd w:val="clear" w:fill="FFFFFF"/>
        </w:rPr>
        <w:t>赛将抽取上一站第</w:t>
      </w:r>
      <w:r>
        <w:rPr>
          <w:rFonts w:hint="eastAsia" w:ascii="华文楷体" w:hAnsi="华文楷体" w:eastAsia="华文楷体" w:cs="华文楷体"/>
          <w:i w:val="0"/>
          <w:iCs w:val="0"/>
          <w:caps w:val="0"/>
          <w:color w:val="000000"/>
          <w:spacing w:val="0"/>
          <w:sz w:val="28"/>
          <w:szCs w:val="28"/>
          <w:shd w:val="clear" w:fill="FFFFFF"/>
          <w:lang w:val="en-US" w:eastAsia="zh-CN"/>
        </w:rPr>
        <w:t>7</w:t>
      </w:r>
      <w:r>
        <w:rPr>
          <w:rFonts w:hint="default" w:ascii="华文楷体" w:hAnsi="华文楷体" w:eastAsia="华文楷体" w:cs="华文楷体"/>
          <w:i w:val="0"/>
          <w:iCs w:val="0"/>
          <w:caps w:val="0"/>
          <w:color w:val="000000"/>
          <w:spacing w:val="0"/>
          <w:sz w:val="28"/>
          <w:szCs w:val="28"/>
          <w:shd w:val="clear" w:fill="FFFFFF"/>
        </w:rPr>
        <w:t>、10</w:t>
      </w:r>
      <w:r>
        <w:rPr>
          <w:rFonts w:hint="eastAsia" w:ascii="华文楷体" w:hAnsi="华文楷体" w:eastAsia="华文楷体" w:cs="华文楷体"/>
          <w:i w:val="0"/>
          <w:iCs w:val="0"/>
          <w:caps w:val="0"/>
          <w:color w:val="000000"/>
          <w:spacing w:val="0"/>
          <w:sz w:val="28"/>
          <w:szCs w:val="28"/>
          <w:shd w:val="clear" w:fill="FFFFFF"/>
          <w:lang w:val="en-US" w:eastAsia="zh-CN"/>
        </w:rPr>
        <w:t>7</w:t>
      </w:r>
      <w:r>
        <w:rPr>
          <w:rFonts w:hint="default" w:ascii="华文楷体" w:hAnsi="华文楷体" w:eastAsia="华文楷体" w:cs="华文楷体"/>
          <w:i w:val="0"/>
          <w:iCs w:val="0"/>
          <w:caps w:val="0"/>
          <w:color w:val="000000"/>
          <w:spacing w:val="0"/>
          <w:sz w:val="28"/>
          <w:szCs w:val="28"/>
          <w:shd w:val="clear" w:fill="FFFFFF"/>
        </w:rPr>
        <w:t>、20</w:t>
      </w:r>
      <w:r>
        <w:rPr>
          <w:rFonts w:hint="eastAsia" w:ascii="华文楷体" w:hAnsi="华文楷体" w:eastAsia="华文楷体" w:cs="华文楷体"/>
          <w:i w:val="0"/>
          <w:iCs w:val="0"/>
          <w:caps w:val="0"/>
          <w:color w:val="000000"/>
          <w:spacing w:val="0"/>
          <w:sz w:val="28"/>
          <w:szCs w:val="28"/>
          <w:shd w:val="clear" w:fill="FFFFFF"/>
          <w:lang w:val="en-US" w:eastAsia="zh-CN"/>
        </w:rPr>
        <w:t>7</w:t>
      </w:r>
      <w:r>
        <w:rPr>
          <w:rFonts w:hint="default" w:ascii="华文楷体" w:hAnsi="华文楷体" w:eastAsia="华文楷体" w:cs="华文楷体"/>
          <w:i w:val="0"/>
          <w:iCs w:val="0"/>
          <w:caps w:val="0"/>
          <w:color w:val="000000"/>
          <w:spacing w:val="0"/>
          <w:sz w:val="28"/>
          <w:szCs w:val="28"/>
          <w:shd w:val="clear" w:fill="FFFFFF"/>
        </w:rPr>
        <w:t>、30</w:t>
      </w:r>
      <w:r>
        <w:rPr>
          <w:rFonts w:hint="eastAsia" w:ascii="华文楷体" w:hAnsi="华文楷体" w:eastAsia="华文楷体" w:cs="华文楷体"/>
          <w:i w:val="0"/>
          <w:iCs w:val="0"/>
          <w:caps w:val="0"/>
          <w:color w:val="000000"/>
          <w:spacing w:val="0"/>
          <w:sz w:val="28"/>
          <w:szCs w:val="28"/>
          <w:shd w:val="clear" w:fill="FFFFFF"/>
          <w:lang w:val="en-US" w:eastAsia="zh-CN"/>
        </w:rPr>
        <w:t>7</w:t>
      </w:r>
      <w:r>
        <w:rPr>
          <w:rFonts w:hint="default" w:ascii="华文楷体" w:hAnsi="华文楷体" w:eastAsia="华文楷体" w:cs="华文楷体"/>
          <w:i w:val="0"/>
          <w:iCs w:val="0"/>
          <w:caps w:val="0"/>
          <w:color w:val="000000"/>
          <w:spacing w:val="0"/>
          <w:sz w:val="28"/>
          <w:szCs w:val="28"/>
          <w:shd w:val="clear" w:fill="FFFFFF"/>
        </w:rPr>
        <w:t>、40</w:t>
      </w:r>
      <w:r>
        <w:rPr>
          <w:rFonts w:hint="eastAsia" w:ascii="华文楷体" w:hAnsi="华文楷体" w:eastAsia="华文楷体" w:cs="华文楷体"/>
          <w:i w:val="0"/>
          <w:iCs w:val="0"/>
          <w:caps w:val="0"/>
          <w:color w:val="000000"/>
          <w:spacing w:val="0"/>
          <w:sz w:val="28"/>
          <w:szCs w:val="28"/>
          <w:shd w:val="clear" w:fill="FFFFFF"/>
          <w:lang w:val="en-US" w:eastAsia="zh-CN"/>
        </w:rPr>
        <w:t>7</w:t>
      </w:r>
      <w:r>
        <w:rPr>
          <w:rFonts w:hint="default" w:ascii="华文楷体" w:hAnsi="华文楷体" w:eastAsia="华文楷体" w:cs="华文楷体"/>
          <w:i w:val="0"/>
          <w:iCs w:val="0"/>
          <w:caps w:val="0"/>
          <w:color w:val="000000"/>
          <w:spacing w:val="0"/>
          <w:sz w:val="28"/>
          <w:szCs w:val="28"/>
          <w:shd w:val="clear" w:fill="FFFFFF"/>
        </w:rPr>
        <w:t>名鸽友入驻本公棚，监督</w:t>
      </w:r>
      <w:r>
        <w:rPr>
          <w:rFonts w:hint="eastAsia" w:ascii="华文楷体" w:hAnsi="华文楷体" w:eastAsia="华文楷体" w:cs="华文楷体"/>
          <w:i w:val="0"/>
          <w:iCs w:val="0"/>
          <w:caps w:val="0"/>
          <w:color w:val="000000"/>
          <w:spacing w:val="0"/>
          <w:sz w:val="28"/>
          <w:szCs w:val="28"/>
          <w:shd w:val="clear" w:fill="FFFFFF"/>
          <w:lang w:val="en-US" w:eastAsia="zh-CN"/>
        </w:rPr>
        <w:t>预</w:t>
      </w:r>
      <w:r>
        <w:rPr>
          <w:rFonts w:hint="default" w:ascii="华文楷体" w:hAnsi="华文楷体" w:eastAsia="华文楷体" w:cs="华文楷体"/>
          <w:i w:val="0"/>
          <w:iCs w:val="0"/>
          <w:caps w:val="0"/>
          <w:color w:val="000000"/>
          <w:spacing w:val="0"/>
          <w:sz w:val="28"/>
          <w:szCs w:val="28"/>
          <w:shd w:val="clear" w:fill="FFFFFF"/>
        </w:rPr>
        <w:t>赛全过程。并诚邀相关媒体对集鸽、运输、司放全过程监督拍摄。</w:t>
      </w:r>
    </w:p>
    <w:p>
      <w:pPr>
        <w:pStyle w:val="3"/>
        <w:keepNext w:val="0"/>
        <w:keepLines w:val="0"/>
        <w:widowControl/>
        <w:suppressLineNumbers w:val="0"/>
        <w:shd w:val="clear" w:fill="FFFFFF"/>
        <w:spacing w:before="0" w:beforeAutospacing="1" w:after="0" w:afterAutospacing="1" w:line="387" w:lineRule="atLeast"/>
        <w:ind w:right="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（4）</w:t>
      </w:r>
      <w:r>
        <w:rPr>
          <w:rFonts w:hint="eastAsia" w:ascii="华文楷体" w:hAnsi="华文楷体" w:eastAsia="华文楷体" w:cs="华文楷体"/>
          <w:i w:val="0"/>
          <w:iCs w:val="0"/>
          <w:caps w:val="0"/>
          <w:color w:val="000000"/>
          <w:spacing w:val="0"/>
          <w:sz w:val="28"/>
          <w:szCs w:val="28"/>
          <w:shd w:val="clear" w:fill="FFFFFF"/>
          <w:lang w:val="en-US" w:eastAsia="zh-CN"/>
        </w:rPr>
        <w:t>485-50</w:t>
      </w:r>
      <w:r>
        <w:rPr>
          <w:rFonts w:hint="default" w:ascii="华文楷体" w:hAnsi="华文楷体" w:eastAsia="华文楷体" w:cs="华文楷体"/>
          <w:i w:val="0"/>
          <w:iCs w:val="0"/>
          <w:caps w:val="0"/>
          <w:color w:val="000000"/>
          <w:spacing w:val="0"/>
          <w:sz w:val="28"/>
          <w:szCs w:val="28"/>
          <w:shd w:val="clear" w:fill="FFFFFF"/>
        </w:rPr>
        <w:t>0公里决赛将抽取上一站第9、109、209、309、409名鸽友入驻本公棚，监督决赛全过程。并诚邀相关媒体对集鸽、运输、司放全过程监督拍摄。</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（5）如其他鸽友愿意监放提前电话预约，本公棚将安排食宿。监赛的鸽友需提供真实联系方式，本公棚在网上公布所有监赛鸽友个人照片和详细信息，以便鸽友查询。</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（6）赛鸽入棚立即佩</w:t>
      </w:r>
      <w:r>
        <w:rPr>
          <w:rFonts w:hint="eastAsia" w:ascii="华文楷体" w:hAnsi="华文楷体" w:eastAsia="华文楷体" w:cs="华文楷体"/>
          <w:i w:val="0"/>
          <w:iCs w:val="0"/>
          <w:caps w:val="0"/>
          <w:color w:val="000000"/>
          <w:spacing w:val="0"/>
          <w:sz w:val="28"/>
          <w:szCs w:val="28"/>
          <w:shd w:val="clear" w:fill="FFFFFF"/>
          <w:lang w:val="en-US" w:eastAsia="zh-CN"/>
        </w:rPr>
        <w:t>戴</w:t>
      </w:r>
      <w:r>
        <w:rPr>
          <w:rFonts w:hint="default" w:ascii="华文楷体" w:hAnsi="华文楷体" w:eastAsia="华文楷体" w:cs="华文楷体"/>
          <w:i w:val="0"/>
          <w:iCs w:val="0"/>
          <w:caps w:val="0"/>
          <w:color w:val="000000"/>
          <w:spacing w:val="0"/>
          <w:sz w:val="28"/>
          <w:szCs w:val="28"/>
          <w:shd w:val="clear" w:fill="FFFFFF"/>
        </w:rPr>
        <w:t>电子足环，决赛上笼密封原始足环 。</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4、决赛报到有效期为次日晚18时结束，如果报到期内归巢鸽获奖名次未满剩余奖金由决赛上笼鸽均分（不含获奖鸽）。</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5、集鸽至比赛期间如遇不可抗拒突发因素或国家有关规定相冲突而导致比赛不能进行，主办单位将退还鸽主所交参赛费。</w:t>
      </w:r>
    </w:p>
    <w:p>
      <w:pPr>
        <w:pStyle w:val="3"/>
        <w:keepNext w:val="0"/>
        <w:keepLines w:val="0"/>
        <w:widowControl/>
        <w:suppressLineNumbers w:val="0"/>
        <w:shd w:val="clear" w:fill="FFFFFF"/>
        <w:spacing w:before="0" w:beforeAutospacing="1" w:after="0" w:afterAutospacing="1" w:line="387" w:lineRule="atLeast"/>
        <w:ind w:left="0" w:right="0" w:firstLine="0"/>
        <w:jc w:val="center"/>
        <w:rPr>
          <w:rFonts w:hint="eastAsia" w:ascii="宋体" w:hAnsi="宋体" w:eastAsia="宋体" w:cs="宋体"/>
          <w:i w:val="0"/>
          <w:iCs w:val="0"/>
          <w:caps w:val="0"/>
          <w:color w:val="000000"/>
          <w:spacing w:val="0"/>
          <w:sz w:val="17"/>
          <w:szCs w:val="17"/>
        </w:rPr>
      </w:pP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r>
        <w:rPr>
          <w:rFonts w:hint="default" w:ascii="华文楷体" w:hAnsi="华文楷体" w:eastAsia="华文楷体" w:cs="华文楷体"/>
          <w:i w:val="0"/>
          <w:iCs w:val="0"/>
          <w:caps w:val="0"/>
          <w:color w:val="000000"/>
          <w:spacing w:val="0"/>
          <w:sz w:val="36"/>
          <w:szCs w:val="36"/>
          <w:shd w:val="clear" w:fill="FFFFFF"/>
        </w:rPr>
        <w:t>赛鸽归属</w:t>
      </w: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 1、决赛结束后，择日举行颁奖和拍卖会，对决赛前500名获奖鸽进行拍卖，拍卖收入60%归鸽主，40%归主办单位。未拍出的获奖鸽由鸽主交纳拍卖底价40%领回，归巢鸽由鸽主凭参赛卡免费领回，拍卖结束后7天内鸽主不来领取视为放弃，主办单位有权做任何处理。 </w:t>
      </w:r>
    </w:p>
    <w:p>
      <w:pPr>
        <w:pStyle w:val="3"/>
        <w:keepNext w:val="0"/>
        <w:keepLines w:val="0"/>
        <w:widowControl/>
        <w:suppressLineNumbers w:val="0"/>
        <w:shd w:val="clear" w:fill="FFFFFF"/>
        <w:spacing w:before="0" w:beforeAutospacing="1" w:after="0" w:afterAutospacing="1" w:line="387" w:lineRule="atLeast"/>
        <w:ind w:left="0" w:right="0" w:firstLine="0"/>
        <w:jc w:val="center"/>
        <w:rPr>
          <w:rFonts w:hint="eastAsia" w:ascii="宋体" w:hAnsi="宋体" w:eastAsia="宋体" w:cs="宋体"/>
          <w:i w:val="0"/>
          <w:iCs w:val="0"/>
          <w:caps w:val="0"/>
          <w:color w:val="000000"/>
          <w:spacing w:val="0"/>
          <w:sz w:val="17"/>
          <w:szCs w:val="17"/>
        </w:rPr>
      </w:pP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r>
        <w:rPr>
          <w:rFonts w:hint="default" w:ascii="华文楷体" w:hAnsi="华文楷体" w:eastAsia="华文楷体" w:cs="华文楷体"/>
          <w:b/>
          <w:bCs/>
          <w:i w:val="0"/>
          <w:iCs w:val="0"/>
          <w:caps w:val="0"/>
          <w:color w:val="000000"/>
          <w:spacing w:val="0"/>
          <w:sz w:val="36"/>
          <w:szCs w:val="36"/>
          <w:shd w:val="clear" w:fill="FFFFFF"/>
        </w:rPr>
        <w:t>其他事项</w:t>
      </w:r>
      <w:r>
        <w:rPr>
          <w:rFonts w:hint="eastAsia" w:ascii="方正粗黑宋简体" w:hAnsi="方正粗黑宋简体" w:eastAsia="方正粗黑宋简体" w:cs="方正粗黑宋简体"/>
          <w:b/>
          <w:bCs/>
          <w:i w:val="0"/>
          <w:iCs w:val="0"/>
          <w:caps w:val="0"/>
          <w:color w:val="FF0000"/>
          <w:spacing w:val="0"/>
          <w:sz w:val="44"/>
          <w:szCs w:val="44"/>
          <w:shd w:val="clear" w:fill="FFFFFF"/>
        </w:rPr>
        <w:t>★★★</w:t>
      </w:r>
    </w:p>
    <w:p>
      <w:pPr>
        <w:pStyle w:val="3"/>
        <w:keepNext w:val="0"/>
        <w:keepLines w:val="0"/>
        <w:widowControl/>
        <w:suppressLineNumbers w:val="0"/>
        <w:shd w:val="clear" w:fill="FFFFFF"/>
        <w:spacing w:before="0" w:beforeAutospacing="1" w:after="0" w:afterAutospacing="1" w:line="387" w:lineRule="atLeast"/>
        <w:ind w:left="0" w:right="0" w:firstLine="28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1、参赛鸽不少于8-12次（0-100公里）训放，有关信息网上及时公布。</w:t>
      </w:r>
    </w:p>
    <w:p>
      <w:pPr>
        <w:pStyle w:val="3"/>
        <w:keepNext w:val="0"/>
        <w:keepLines w:val="0"/>
        <w:widowControl/>
        <w:suppressLineNumbers w:val="0"/>
        <w:shd w:val="clear" w:fill="FFFFFF"/>
        <w:spacing w:before="0" w:beforeAutospacing="1" w:after="0" w:afterAutospacing="1" w:line="387" w:lineRule="atLeast"/>
        <w:ind w:left="0" w:right="0" w:firstLine="28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2、获奖鸽的奖金相关税项，均由</w:t>
      </w:r>
      <w:r>
        <w:rPr>
          <w:rFonts w:hint="eastAsia" w:ascii="华文楷体" w:hAnsi="华文楷体" w:eastAsia="华文楷体" w:cs="华文楷体"/>
          <w:i w:val="0"/>
          <w:iCs w:val="0"/>
          <w:caps w:val="0"/>
          <w:color w:val="000000"/>
          <w:spacing w:val="0"/>
          <w:sz w:val="28"/>
          <w:szCs w:val="28"/>
          <w:shd w:val="clear" w:fill="FFFFFF"/>
          <w:lang w:val="en-US" w:eastAsia="zh-CN"/>
        </w:rPr>
        <w:t>公棚承担</w:t>
      </w:r>
      <w:r>
        <w:rPr>
          <w:rFonts w:hint="default" w:ascii="华文楷体" w:hAnsi="华文楷体" w:eastAsia="华文楷体" w:cs="华文楷体"/>
          <w:i w:val="0"/>
          <w:iCs w:val="0"/>
          <w:caps w:val="0"/>
          <w:color w:val="000000"/>
          <w:spacing w:val="0"/>
          <w:sz w:val="28"/>
          <w:szCs w:val="28"/>
          <w:shd w:val="clear" w:fill="FFFFFF"/>
        </w:rPr>
        <w:t>。</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 3、本规程最终解释权归河南顶尚公棚，未尽事宜另行网上通知。</w:t>
      </w:r>
    </w:p>
    <w:p>
      <w:pPr>
        <w:pStyle w:val="3"/>
        <w:keepNext w:val="0"/>
        <w:keepLines w:val="0"/>
        <w:widowControl/>
        <w:suppressLineNumbers w:val="0"/>
        <w:shd w:val="clear" w:fill="FFFFFF"/>
        <w:spacing w:before="0" w:beforeAutospacing="1" w:after="0" w:afterAutospacing="1" w:line="387" w:lineRule="atLeast"/>
        <w:ind w:left="0" w:right="0" w:firstLine="0"/>
        <w:rPr>
          <w:rFonts w:hint="eastAsia" w:ascii="宋体" w:hAnsi="宋体" w:eastAsia="宋体" w:cs="宋体"/>
          <w:i w:val="0"/>
          <w:iCs w:val="0"/>
          <w:caps w:val="0"/>
          <w:color w:val="000000"/>
          <w:spacing w:val="0"/>
          <w:sz w:val="17"/>
          <w:szCs w:val="17"/>
        </w:rPr>
      </w:pPr>
      <w:r>
        <w:rPr>
          <w:rFonts w:ascii="楷体" w:hAnsi="楷体" w:eastAsia="楷体" w:cs="楷体"/>
          <w:b/>
          <w:bCs/>
          <w:i w:val="0"/>
          <w:iCs w:val="0"/>
          <w:caps w:val="0"/>
          <w:color w:val="FF0000"/>
          <w:spacing w:val="0"/>
          <w:sz w:val="32"/>
          <w:szCs w:val="32"/>
          <w:shd w:val="clear" w:fill="FFFFFF"/>
        </w:rPr>
        <w:t>河南顶尚！用一流的硬件设施，做好鸽友心中的工薪棚！</w:t>
      </w:r>
    </w:p>
    <w:p>
      <w:pPr>
        <w:pStyle w:val="3"/>
        <w:keepNext w:val="0"/>
        <w:keepLines w:val="0"/>
        <w:widowControl/>
        <w:suppressLineNumbers w:val="0"/>
        <w:shd w:val="clear" w:fill="FFFFFF"/>
        <w:spacing w:before="0" w:beforeAutospacing="1" w:after="0" w:afterAutospacing="1" w:line="387" w:lineRule="atLeast"/>
        <w:ind w:left="0" w:right="0" w:firstLine="0"/>
        <w:jc w:val="center"/>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i w:val="0"/>
          <w:iCs w:val="0"/>
          <w:caps w:val="0"/>
          <w:color w:val="000000"/>
          <w:spacing w:val="0"/>
          <w:sz w:val="28"/>
          <w:szCs w:val="28"/>
          <w:shd w:val="clear" w:fill="FFFFFF"/>
        </w:rPr>
        <w:t>                       </w:t>
      </w:r>
      <w:r>
        <w:rPr>
          <w:rFonts w:hint="default" w:ascii="华文楷体" w:hAnsi="华文楷体" w:eastAsia="华文楷体" w:cs="华文楷体"/>
          <w:b/>
          <w:bCs/>
          <w:i w:val="0"/>
          <w:iCs w:val="0"/>
          <w:caps w:val="0"/>
          <w:color w:val="000000"/>
          <w:spacing w:val="0"/>
          <w:sz w:val="28"/>
          <w:szCs w:val="28"/>
          <w:shd w:val="clear" w:fill="FFFFFF"/>
        </w:rPr>
        <w:t>河南顶尚公棚</w:t>
      </w:r>
    </w:p>
    <w:p>
      <w:pPr>
        <w:pStyle w:val="3"/>
        <w:keepNext w:val="0"/>
        <w:keepLines w:val="0"/>
        <w:widowControl/>
        <w:suppressLineNumbers w:val="0"/>
        <w:shd w:val="clear" w:fill="FFFFFF"/>
        <w:spacing w:before="0" w:beforeAutospacing="1" w:after="0" w:afterAutospacing="1" w:line="387" w:lineRule="atLeast"/>
        <w:ind w:left="0" w:right="0" w:firstLine="0"/>
        <w:jc w:val="center"/>
        <w:rPr>
          <w:rFonts w:hint="eastAsia" w:ascii="宋体" w:hAnsi="宋体" w:eastAsia="宋体" w:cs="宋体"/>
          <w:i w:val="0"/>
          <w:iCs w:val="0"/>
          <w:caps w:val="0"/>
          <w:color w:val="000000"/>
          <w:spacing w:val="0"/>
          <w:sz w:val="17"/>
          <w:szCs w:val="17"/>
        </w:rPr>
      </w:pPr>
      <w:r>
        <w:rPr>
          <w:rFonts w:hint="default" w:ascii="华文楷体" w:hAnsi="华文楷体" w:eastAsia="华文楷体" w:cs="华文楷体"/>
          <w:b/>
          <w:bCs/>
          <w:i w:val="0"/>
          <w:iCs w:val="0"/>
          <w:caps w:val="0"/>
          <w:color w:val="000000"/>
          <w:spacing w:val="0"/>
          <w:sz w:val="28"/>
          <w:szCs w:val="28"/>
          <w:shd w:val="clear" w:fill="FFFFFF"/>
        </w:rPr>
        <w:t>                       </w:t>
      </w:r>
      <w:r>
        <w:rPr>
          <w:rFonts w:hint="eastAsia" w:ascii="华文楷体" w:hAnsi="华文楷体" w:eastAsia="华文楷体" w:cs="华文楷体"/>
          <w:b/>
          <w:bCs/>
          <w:i w:val="0"/>
          <w:iCs w:val="0"/>
          <w:caps w:val="0"/>
          <w:color w:val="000000"/>
          <w:spacing w:val="0"/>
          <w:sz w:val="28"/>
          <w:szCs w:val="28"/>
          <w:shd w:val="clear" w:fill="FFFFFF"/>
          <w:lang w:eastAsia="zh-CN"/>
        </w:rPr>
        <w:t>202</w:t>
      </w:r>
      <w:r>
        <w:rPr>
          <w:rFonts w:hint="eastAsia" w:ascii="华文楷体" w:hAnsi="华文楷体" w:eastAsia="华文楷体" w:cs="华文楷体"/>
          <w:b/>
          <w:bCs/>
          <w:i w:val="0"/>
          <w:iCs w:val="0"/>
          <w:caps w:val="0"/>
          <w:color w:val="000000"/>
          <w:spacing w:val="0"/>
          <w:sz w:val="28"/>
          <w:szCs w:val="28"/>
          <w:shd w:val="clear" w:fill="FFFFFF"/>
          <w:lang w:val="en-US" w:eastAsia="zh-CN"/>
        </w:rPr>
        <w:t>2</w:t>
      </w:r>
      <w:r>
        <w:rPr>
          <w:rFonts w:hint="default" w:ascii="华文楷体" w:hAnsi="华文楷体" w:eastAsia="华文楷体" w:cs="华文楷体"/>
          <w:b/>
          <w:bCs/>
          <w:i w:val="0"/>
          <w:iCs w:val="0"/>
          <w:caps w:val="0"/>
          <w:color w:val="000000"/>
          <w:spacing w:val="0"/>
          <w:sz w:val="28"/>
          <w:szCs w:val="28"/>
          <w:shd w:val="clear" w:fill="FFFFFF"/>
        </w:rPr>
        <w:t>年5月2</w:t>
      </w:r>
      <w:r>
        <w:rPr>
          <w:rFonts w:hint="eastAsia" w:ascii="华文楷体" w:hAnsi="华文楷体" w:eastAsia="华文楷体" w:cs="华文楷体"/>
          <w:b/>
          <w:bCs/>
          <w:i w:val="0"/>
          <w:iCs w:val="0"/>
          <w:caps w:val="0"/>
          <w:color w:val="000000"/>
          <w:spacing w:val="0"/>
          <w:sz w:val="28"/>
          <w:szCs w:val="28"/>
          <w:shd w:val="clear" w:fill="FFFFFF"/>
          <w:lang w:val="en-US" w:eastAsia="zh-CN"/>
        </w:rPr>
        <w:t>2</w:t>
      </w:r>
      <w:r>
        <w:rPr>
          <w:rFonts w:hint="default" w:ascii="华文楷体" w:hAnsi="华文楷体" w:eastAsia="华文楷体" w:cs="华文楷体"/>
          <w:b/>
          <w:bCs/>
          <w:i w:val="0"/>
          <w:iCs w:val="0"/>
          <w:caps w:val="0"/>
          <w:color w:val="000000"/>
          <w:spacing w:val="0"/>
          <w:sz w:val="28"/>
          <w:szCs w:val="28"/>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45C3B"/>
    <w:multiLevelType w:val="singleLevel"/>
    <w:tmpl w:val="C2C45C3B"/>
    <w:lvl w:ilvl="0" w:tentative="0">
      <w:start w:val="3"/>
      <w:numFmt w:val="decimal"/>
      <w:suff w:val="nothing"/>
      <w:lvlText w:val="%1、"/>
      <w:lvlJc w:val="left"/>
    </w:lvl>
  </w:abstractNum>
  <w:abstractNum w:abstractNumId="1">
    <w:nsid w:val="FDBBD7A4"/>
    <w:multiLevelType w:val="singleLevel"/>
    <w:tmpl w:val="FDBBD7A4"/>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NjJhMGY1MjM1NjU3YTQ2Y2QyZjdiZWY3MmE3ZDgifQ=="/>
  </w:docVars>
  <w:rsids>
    <w:rsidRoot w:val="00000000"/>
    <w:rsid w:val="01B44CBB"/>
    <w:rsid w:val="0530678A"/>
    <w:rsid w:val="053E1DB5"/>
    <w:rsid w:val="068E39F4"/>
    <w:rsid w:val="0C6F1945"/>
    <w:rsid w:val="0E8D144F"/>
    <w:rsid w:val="12492C39"/>
    <w:rsid w:val="13BA33C1"/>
    <w:rsid w:val="18133ACD"/>
    <w:rsid w:val="1A4A39F2"/>
    <w:rsid w:val="1B09565B"/>
    <w:rsid w:val="1B7028F4"/>
    <w:rsid w:val="1DD91315"/>
    <w:rsid w:val="1FEA0742"/>
    <w:rsid w:val="288919B0"/>
    <w:rsid w:val="2DC01BA9"/>
    <w:rsid w:val="2F433701"/>
    <w:rsid w:val="30D32B36"/>
    <w:rsid w:val="342E32A4"/>
    <w:rsid w:val="3687595A"/>
    <w:rsid w:val="37F94635"/>
    <w:rsid w:val="38C05153"/>
    <w:rsid w:val="39897C3B"/>
    <w:rsid w:val="3CD902ED"/>
    <w:rsid w:val="458C5CEC"/>
    <w:rsid w:val="46CC1167"/>
    <w:rsid w:val="4CE972F7"/>
    <w:rsid w:val="4E9C7B85"/>
    <w:rsid w:val="4F3D2C02"/>
    <w:rsid w:val="51316580"/>
    <w:rsid w:val="54B9348B"/>
    <w:rsid w:val="571526B6"/>
    <w:rsid w:val="57EE718F"/>
    <w:rsid w:val="57F64296"/>
    <w:rsid w:val="58346B6C"/>
    <w:rsid w:val="58580AAD"/>
    <w:rsid w:val="5A054C64"/>
    <w:rsid w:val="5CD35724"/>
    <w:rsid w:val="5ED6097D"/>
    <w:rsid w:val="61D000DA"/>
    <w:rsid w:val="63696CCE"/>
    <w:rsid w:val="641B5780"/>
    <w:rsid w:val="64E75692"/>
    <w:rsid w:val="678E6F48"/>
    <w:rsid w:val="6B032AFA"/>
    <w:rsid w:val="6DFB21AE"/>
    <w:rsid w:val="744D4DE6"/>
    <w:rsid w:val="7B7F298B"/>
    <w:rsid w:val="7CAD6D69"/>
    <w:rsid w:val="7F11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3113</Words>
  <Characters>3562</Characters>
  <Lines>0</Lines>
  <Paragraphs>0</Paragraphs>
  <TotalTime>11</TotalTime>
  <ScaleCrop>false</ScaleCrop>
  <LinksUpToDate>false</LinksUpToDate>
  <CharactersWithSpaces>3694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2022-05-21T03:26:00Z</dcterms:created>
  <dc:creator>Administrator</dc:creator>
  <cp:lastModifiedBy>Administrator</cp:lastModifiedBy>
  <dcterms:modified xsi:type="dcterms:W3CDTF">2022-05-22T14:52:20Z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683A1E93505C4CCF9D4D69E2095AE397</vt:lpwstr>
  </property>
</Properties>
</file>