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line="330" w:lineRule="atLeast"/>
        <w:ind w:left="0" w:right="0" w:firstLine="0"/>
        <w:jc w:val="center"/>
        <w:rPr>
          <w:rFonts w:hint="eastAsia" w:ascii="宋体" w:hAnsi="宋体" w:eastAsia="宋体" w:cs="宋体"/>
          <w:i w:val="0"/>
          <w:iCs w:val="0"/>
          <w:caps w:val="0"/>
          <w:color w:val="000000"/>
          <w:spacing w:val="0"/>
          <w:sz w:val="22"/>
          <w:szCs w:val="22"/>
        </w:rPr>
      </w:pPr>
      <w:bookmarkStart w:id="0" w:name="_GoBack"/>
      <w:bookmarkEnd w:id="0"/>
      <w:r>
        <w:rPr>
          <w:rFonts w:hint="eastAsia" w:ascii="宋体" w:hAnsi="宋体" w:eastAsia="宋体" w:cs="宋体"/>
          <w:b/>
          <w:bCs/>
          <w:i w:val="0"/>
          <w:iCs w:val="0"/>
          <w:caps w:val="0"/>
          <w:color w:val="FF0000"/>
          <w:spacing w:val="0"/>
          <w:sz w:val="44"/>
          <w:szCs w:val="44"/>
          <w:shd w:val="clear" w:fill="FFFFFF"/>
        </w:rPr>
        <w:t>郑州铂霖春棚2023年春季</w:t>
      </w:r>
    </w:p>
    <w:p>
      <w:pPr>
        <w:pStyle w:val="3"/>
        <w:keepNext w:val="0"/>
        <w:keepLines w:val="0"/>
        <w:widowControl/>
        <w:suppressLineNumbers w:val="0"/>
        <w:shd w:val="clear" w:fill="FFFFFF"/>
        <w:spacing w:before="0" w:beforeAutospacing="0" w:after="0" w:afterAutospacing="0" w:line="33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FF0000"/>
          <w:spacing w:val="0"/>
          <w:sz w:val="44"/>
          <w:szCs w:val="44"/>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FF0000"/>
          <w:spacing w:val="0"/>
          <w:sz w:val="44"/>
          <w:szCs w:val="44"/>
          <w:shd w:val="clear" w:fill="FFFFFF"/>
        </w:rPr>
        <w:t>第二届“德胜杯”竞赛规程</w:t>
      </w:r>
    </w:p>
    <w:p>
      <w:pPr>
        <w:pStyle w:val="3"/>
        <w:keepNext w:val="0"/>
        <w:keepLines w:val="0"/>
        <w:widowControl/>
        <w:suppressLineNumbers w:val="0"/>
        <w:shd w:val="clear" w:fill="FFFFFF"/>
        <w:spacing w:before="0" w:beforeAutospacing="0" w:after="0" w:afterAutospacing="0" w:line="33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FF0000"/>
          <w:spacing w:val="0"/>
          <w:sz w:val="44"/>
          <w:szCs w:val="44"/>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FF0000"/>
          <w:spacing w:val="0"/>
          <w:sz w:val="44"/>
          <w:szCs w:val="44"/>
          <w:shd w:val="clear" w:fill="FFFFFF"/>
        </w:rPr>
        <w:t>(征求意见稿)</w:t>
      </w:r>
    </w:p>
    <w:p>
      <w:pPr>
        <w:pStyle w:val="3"/>
        <w:keepNext w:val="0"/>
        <w:keepLines w:val="0"/>
        <w:widowControl/>
        <w:suppressLineNumbers w:val="0"/>
        <w:shd w:val="clear" w:fill="FFFFFF"/>
        <w:spacing w:before="0" w:beforeAutospacing="0" w:after="0" w:afterAutospacing="0" w:line="33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300" w:beforeAutospacing="0" w:after="300" w:afterAutospacing="0" w:line="36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主办单位：郑州铂霖信鸽养殖有限公司 </w:t>
      </w:r>
    </w:p>
    <w:p>
      <w:pPr>
        <w:pStyle w:val="3"/>
        <w:keepNext w:val="0"/>
        <w:keepLines w:val="0"/>
        <w:widowControl/>
        <w:suppressLineNumbers w:val="0"/>
        <w:shd w:val="clear" w:fill="FFFFFF"/>
        <w:spacing w:before="300" w:beforeAutospacing="0" w:after="300" w:afterAutospacing="0" w:line="36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承办单位：郑州铂霖春棚</w:t>
      </w:r>
    </w:p>
    <w:p>
      <w:pPr>
        <w:pStyle w:val="3"/>
        <w:keepNext w:val="0"/>
        <w:keepLines w:val="0"/>
        <w:widowControl/>
        <w:suppressLineNumbers w:val="0"/>
        <w:shd w:val="clear" w:fill="FFFFFF"/>
        <w:spacing w:before="300" w:beforeAutospacing="0" w:after="300" w:afterAutospacing="0" w:line="36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执裁单位：河南省信鸽协会</w:t>
      </w:r>
    </w:p>
    <w:p>
      <w:pPr>
        <w:pStyle w:val="3"/>
        <w:keepNext w:val="0"/>
        <w:keepLines w:val="0"/>
        <w:widowControl/>
        <w:suppressLineNumbers w:val="0"/>
        <w:shd w:val="clear" w:fill="FFFFFF"/>
        <w:spacing w:before="300" w:beforeAutospacing="0" w:after="300" w:afterAutospacing="0" w:line="360" w:lineRule="atLeast"/>
        <w:ind w:left="0" w:right="0" w:firstLine="2168"/>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参赛费1590元  总奖金1111万</w:t>
      </w:r>
    </w:p>
    <w:p>
      <w:pPr>
        <w:pStyle w:val="3"/>
        <w:keepNext w:val="0"/>
        <w:keepLines w:val="0"/>
        <w:widowControl/>
        <w:suppressLineNumbers w:val="0"/>
        <w:shd w:val="clear" w:fill="FFFFFF"/>
        <w:spacing w:before="300" w:beforeAutospacing="0" w:after="300" w:afterAutospacing="0" w:line="36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                  取1000名 尾奖10000元</w:t>
      </w:r>
    </w:p>
    <w:p>
      <w:pPr>
        <w:pStyle w:val="3"/>
        <w:keepNext w:val="0"/>
        <w:keepLines w:val="0"/>
        <w:widowControl/>
        <w:suppressLineNumbers w:val="0"/>
        <w:shd w:val="clear" w:fill="FFFFFF"/>
        <w:spacing w:before="300" w:beforeAutospacing="0" w:after="300" w:afterAutospacing="0" w:line="36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rPr>
        <w:t>                          </w:t>
      </w:r>
      <w:r>
        <w:rPr>
          <w:rStyle w:val="6"/>
          <w:rFonts w:hint="eastAsia" w:ascii="宋体" w:hAnsi="宋体" w:eastAsia="宋体" w:cs="宋体"/>
          <w:i w:val="0"/>
          <w:iCs w:val="0"/>
          <w:caps w:val="0"/>
          <w:color w:val="000000"/>
          <w:spacing w:val="0"/>
          <w:sz w:val="32"/>
          <w:szCs w:val="32"/>
          <w:shd w:val="clear" w:fill="FFFFFF"/>
        </w:rPr>
        <w:t>增加40名彩鸽奖</w:t>
      </w:r>
    </w:p>
    <w:p>
      <w:pPr>
        <w:pStyle w:val="3"/>
        <w:keepNext w:val="0"/>
        <w:keepLines w:val="0"/>
        <w:widowControl/>
        <w:suppressLineNumbers w:val="0"/>
        <w:shd w:val="clear" w:fill="FFFFFF"/>
        <w:spacing w:before="300" w:beforeAutospacing="0" w:after="300" w:afterAutospacing="0" w:line="360" w:lineRule="atLeast"/>
        <w:ind w:left="0" w:right="0" w:firstLine="253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国内知名工作室定制奖杯</w:t>
      </w:r>
    </w:p>
    <w:p>
      <w:pPr>
        <w:pStyle w:val="3"/>
        <w:keepNext w:val="0"/>
        <w:keepLines w:val="0"/>
        <w:widowControl/>
        <w:suppressLineNumbers w:val="0"/>
        <w:shd w:val="clear" w:fill="FFFFFF"/>
        <w:spacing w:before="300" w:beforeAutospacing="0" w:after="300" w:afterAutospacing="0" w:line="360" w:lineRule="atLeast"/>
        <w:ind w:left="0" w:right="0" w:firstLine="253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各关比赛有标志性建筑</w:t>
      </w:r>
    </w:p>
    <w:p>
      <w:pPr>
        <w:pStyle w:val="3"/>
        <w:keepNext w:val="0"/>
        <w:keepLines w:val="0"/>
        <w:widowControl/>
        <w:suppressLineNumbers w:val="0"/>
        <w:shd w:val="clear" w:fill="FFFFFF"/>
        <w:spacing w:before="300" w:beforeAutospacing="0" w:after="300" w:afterAutospacing="0" w:line="360" w:lineRule="atLeast"/>
        <w:ind w:left="0" w:right="0" w:firstLine="253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关关比赛邀请会员监赛</w:t>
      </w:r>
    </w:p>
    <w:p>
      <w:pPr>
        <w:pStyle w:val="3"/>
        <w:keepNext w:val="0"/>
        <w:keepLines w:val="0"/>
        <w:widowControl/>
        <w:suppressLineNumbers w:val="0"/>
        <w:shd w:val="clear" w:fill="FFFFFF"/>
        <w:spacing w:before="300" w:beforeAutospacing="0" w:after="300" w:afterAutospacing="0" w:line="36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一、参赛条件</w:t>
      </w:r>
    </w:p>
    <w:p>
      <w:pPr>
        <w:pStyle w:val="3"/>
        <w:keepNext w:val="0"/>
        <w:keepLines w:val="0"/>
        <w:widowControl/>
        <w:suppressLineNumbers w:val="0"/>
        <w:shd w:val="clear" w:fill="FFFFFF"/>
        <w:spacing w:before="0" w:beforeAutospacing="0" w:after="0" w:afterAutospacing="0" w:line="330" w:lineRule="atLeast"/>
        <w:ind w:left="0" w:right="0" w:firstLine="56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凡是承认本规程的信鸽爱好者均可报名参赛，为体现公开、公平、公正，比赛采用实名制的方式。参赛鸽须是出生25天-50天的健康幼鸽，佩戴一枚国家或地区信鸽组织承认的2022年正式足环。</w:t>
      </w:r>
    </w:p>
    <w:p>
      <w:pPr>
        <w:pStyle w:val="3"/>
        <w:keepNext w:val="0"/>
        <w:keepLines w:val="0"/>
        <w:widowControl/>
        <w:suppressLineNumbers w:val="0"/>
        <w:shd w:val="clear" w:fill="FFFFFF"/>
        <w:spacing w:before="0" w:beforeAutospacing="0" w:after="0" w:afterAutospacing="0" w:line="330" w:lineRule="atLeast"/>
        <w:ind w:left="0" w:right="0" w:firstLine="56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公棚统一为参赛鸽接种疫苗，如果交鸽前鸽主已自行接种过，请在交鸽时予以说明。鸽友将幼鸽交入公棚后，本规程即为双方合同，即时生效，双方必须遵守。</w:t>
      </w:r>
    </w:p>
    <w:p>
      <w:pPr>
        <w:pStyle w:val="3"/>
        <w:keepNext w:val="0"/>
        <w:keepLines w:val="0"/>
        <w:widowControl/>
        <w:suppressLineNumbers w:val="0"/>
        <w:shd w:val="clear" w:fill="FFFFFF"/>
        <w:spacing w:before="0" w:beforeAutospacing="0" w:after="0" w:afterAutospacing="0" w:line="330" w:lineRule="atLeast"/>
        <w:ind w:left="510" w:right="0" w:hanging="51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二、参赛费用</w:t>
      </w:r>
    </w:p>
    <w:p>
      <w:pPr>
        <w:pStyle w:val="3"/>
        <w:keepNext w:val="0"/>
        <w:keepLines w:val="0"/>
        <w:widowControl/>
        <w:suppressLineNumbers w:val="0"/>
        <w:shd w:val="clear" w:fill="FFFFFF"/>
        <w:spacing w:before="0" w:beforeAutospacing="0" w:after="0" w:afterAutospacing="0" w:line="33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参赛费每羽1590元。</w:t>
      </w:r>
      <w:r>
        <w:rPr>
          <w:rFonts w:hint="eastAsia" w:ascii="宋体" w:hAnsi="宋体" w:eastAsia="宋体" w:cs="宋体"/>
          <w:b/>
          <w:bCs/>
          <w:i w:val="0"/>
          <w:iCs w:val="0"/>
          <w:caps w:val="0"/>
          <w:color w:val="0000FF"/>
          <w:spacing w:val="0"/>
          <w:sz w:val="30"/>
          <w:szCs w:val="30"/>
          <w:shd w:val="clear" w:fill="FFFFFF"/>
        </w:rPr>
        <w:t>封棚7日内缴纳一羽保证金1590元。</w:t>
      </w:r>
      <w:r>
        <w:rPr>
          <w:rFonts w:hint="eastAsia" w:ascii="宋体" w:hAnsi="宋体" w:eastAsia="宋体" w:cs="宋体"/>
          <w:b/>
          <w:bCs/>
          <w:i w:val="0"/>
          <w:iCs w:val="0"/>
          <w:caps w:val="0"/>
          <w:color w:val="000000"/>
          <w:spacing w:val="0"/>
          <w:sz w:val="30"/>
          <w:szCs w:val="30"/>
          <w:shd w:val="clear" w:fill="FFFFFF"/>
        </w:rPr>
        <w:t>95</w:t>
      </w:r>
      <w:r>
        <w:rPr>
          <w:rFonts w:hint="eastAsia" w:ascii="宋体" w:hAnsi="宋体" w:eastAsia="宋体" w:cs="宋体"/>
          <w:i w:val="0"/>
          <w:iCs w:val="0"/>
          <w:caps w:val="0"/>
          <w:color w:val="000000"/>
          <w:spacing w:val="0"/>
          <w:sz w:val="30"/>
          <w:szCs w:val="30"/>
          <w:shd w:val="clear" w:fill="FFFFFF"/>
        </w:rPr>
        <w:t>±10公里收费站训放时由河南省信鸽协会委派裁判进行逐羽扫描，集鸽，监督训放全过程，鸽友代表可自愿报名参加,95公里训放完根据四天归巢数据鸽主现场交费探视上手看鸽，若有疫情改为视频探视。第一关集鸽未上笼则退还该羽赛鸽费用1590元。</w:t>
      </w:r>
    </w:p>
    <w:p>
      <w:pPr>
        <w:pStyle w:val="3"/>
        <w:keepNext w:val="0"/>
        <w:keepLines w:val="0"/>
        <w:widowControl/>
        <w:suppressLineNumbers w:val="0"/>
        <w:shd w:val="clear" w:fill="FFFFFF"/>
        <w:spacing w:before="0" w:beforeAutospacing="0" w:after="0" w:afterAutospacing="0" w:line="33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公棚账号： </w:t>
      </w:r>
    </w:p>
    <w:p>
      <w:pPr>
        <w:pStyle w:val="2"/>
        <w:keepNext w:val="0"/>
        <w:keepLines w:val="0"/>
        <w:widowControl/>
        <w:suppressLineNumbers w:val="0"/>
        <w:shd w:val="clear" w:fill="FFFFFF"/>
        <w:spacing w:before="0" w:beforeAutospacing="0" w:after="0" w:afterAutospacing="0" w:line="386" w:lineRule="atLeast"/>
        <w:ind w:left="0" w:right="0" w:firstLine="0"/>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sz w:val="30"/>
          <w:szCs w:val="30"/>
          <w:shd w:val="clear" w:fill="FFFFFF"/>
        </w:rPr>
        <w:t>1、中国农业银行 郑州商务外环分理处 </w:t>
      </w:r>
    </w:p>
    <w:p>
      <w:pPr>
        <w:pStyle w:val="2"/>
        <w:keepNext w:val="0"/>
        <w:keepLines w:val="0"/>
        <w:widowControl/>
        <w:suppressLineNumbers w:val="0"/>
        <w:shd w:val="clear" w:fill="FFFFFF"/>
        <w:spacing w:before="0" w:beforeAutospacing="0" w:after="0" w:afterAutospacing="0" w:line="386" w:lineRule="atLeast"/>
        <w:ind w:left="0" w:right="0" w:firstLine="0"/>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sz w:val="30"/>
          <w:szCs w:val="30"/>
          <w:shd w:val="clear" w:fill="FFFFFF"/>
        </w:rPr>
        <w:t>账号：</w:t>
      </w:r>
      <w:r>
        <w:rPr>
          <w:rFonts w:hint="eastAsia" w:ascii="宋体" w:hAnsi="宋体" w:eastAsia="宋体" w:cs="宋体"/>
          <w:i w:val="0"/>
          <w:iCs w:val="0"/>
          <w:caps w:val="0"/>
          <w:spacing w:val="0"/>
          <w:sz w:val="30"/>
          <w:szCs w:val="30"/>
          <w:shd w:val="clear" w:fill="FFFFFF"/>
        </w:rPr>
        <w:fldChar w:fldCharType="begin"/>
      </w:r>
      <w:r>
        <w:rPr>
          <w:rFonts w:hint="eastAsia" w:ascii="宋体" w:hAnsi="宋体" w:eastAsia="宋体" w:cs="宋体"/>
          <w:i w:val="0"/>
          <w:iCs w:val="0"/>
          <w:caps w:val="0"/>
          <w:spacing w:val="0"/>
          <w:sz w:val="30"/>
          <w:szCs w:val="30"/>
          <w:shd w:val="clear" w:fill="FFFFFF"/>
        </w:rPr>
        <w:instrText xml:space="preserve"> HYPERLINK "http://gdgp.chinaxinge.com/tel:6228 4807 1958 5952" </w:instrText>
      </w:r>
      <w:r>
        <w:rPr>
          <w:rFonts w:hint="eastAsia" w:ascii="宋体" w:hAnsi="宋体" w:eastAsia="宋体" w:cs="宋体"/>
          <w:i w:val="0"/>
          <w:iCs w:val="0"/>
          <w:caps w:val="0"/>
          <w:spacing w:val="0"/>
          <w:sz w:val="30"/>
          <w:szCs w:val="30"/>
          <w:shd w:val="clear" w:fill="FFFFFF"/>
        </w:rPr>
        <w:fldChar w:fldCharType="separate"/>
      </w:r>
      <w:r>
        <w:rPr>
          <w:rStyle w:val="7"/>
          <w:rFonts w:hint="eastAsia" w:ascii="宋体" w:hAnsi="宋体" w:eastAsia="宋体" w:cs="宋体"/>
          <w:b/>
          <w:bCs/>
          <w:i w:val="0"/>
          <w:iCs w:val="0"/>
          <w:caps w:val="0"/>
          <w:spacing w:val="0"/>
          <w:sz w:val="30"/>
          <w:szCs w:val="30"/>
          <w:u w:val="single"/>
          <w:shd w:val="clear" w:fill="FFFFFF"/>
        </w:rPr>
        <w:t>6228 4807 1958 5952</w:t>
      </w:r>
      <w:r>
        <w:rPr>
          <w:rFonts w:hint="eastAsia" w:ascii="宋体" w:hAnsi="宋体" w:eastAsia="宋体" w:cs="宋体"/>
          <w:i w:val="0"/>
          <w:iCs w:val="0"/>
          <w:caps w:val="0"/>
          <w:spacing w:val="0"/>
          <w:sz w:val="30"/>
          <w:szCs w:val="30"/>
          <w:shd w:val="clear" w:fill="FFFFFF"/>
        </w:rPr>
        <w:fldChar w:fldCharType="end"/>
      </w:r>
      <w:r>
        <w:rPr>
          <w:rFonts w:hint="eastAsia" w:ascii="宋体" w:hAnsi="宋体" w:eastAsia="宋体" w:cs="宋体"/>
          <w:b/>
          <w:bCs/>
          <w:i w:val="0"/>
          <w:iCs w:val="0"/>
          <w:caps w:val="0"/>
          <w:color w:val="000000"/>
          <w:spacing w:val="0"/>
          <w:sz w:val="30"/>
          <w:szCs w:val="30"/>
          <w:shd w:val="clear" w:fill="FFFFFF"/>
        </w:rPr>
        <w:t> 075 康红娟</w:t>
      </w:r>
    </w:p>
    <w:p>
      <w:pPr>
        <w:pStyle w:val="2"/>
        <w:keepNext w:val="0"/>
        <w:keepLines w:val="0"/>
        <w:widowControl/>
        <w:suppressLineNumbers w:val="0"/>
        <w:shd w:val="clear" w:fill="FFFFFF"/>
        <w:spacing w:before="0" w:beforeAutospacing="0" w:after="0" w:afterAutospacing="0" w:line="386" w:lineRule="atLeast"/>
        <w:ind w:left="0" w:right="0" w:firstLine="0"/>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sz w:val="30"/>
          <w:szCs w:val="30"/>
          <w:shd w:val="clear" w:fill="FFFFFF"/>
        </w:rPr>
        <w:t>2、中国建设银行 郑州东区分行</w:t>
      </w:r>
    </w:p>
    <w:p>
      <w:pPr>
        <w:pStyle w:val="2"/>
        <w:keepNext w:val="0"/>
        <w:keepLines w:val="0"/>
        <w:widowControl/>
        <w:suppressLineNumbers w:val="0"/>
        <w:shd w:val="clear" w:fill="FFFFFF"/>
        <w:spacing w:before="0" w:beforeAutospacing="0" w:after="0" w:afterAutospacing="0" w:line="386" w:lineRule="atLeast"/>
        <w:ind w:left="0" w:right="0" w:firstLine="0"/>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sz w:val="30"/>
          <w:szCs w:val="30"/>
          <w:shd w:val="clear" w:fill="FFFFFF"/>
        </w:rPr>
        <w:t>账号：</w:t>
      </w:r>
      <w:r>
        <w:rPr>
          <w:rFonts w:hint="eastAsia" w:ascii="宋体" w:hAnsi="宋体" w:eastAsia="宋体" w:cs="宋体"/>
          <w:i w:val="0"/>
          <w:iCs w:val="0"/>
          <w:caps w:val="0"/>
          <w:spacing w:val="0"/>
          <w:sz w:val="30"/>
          <w:szCs w:val="30"/>
          <w:shd w:val="clear" w:fill="FFFFFF"/>
        </w:rPr>
        <w:fldChar w:fldCharType="begin"/>
      </w:r>
      <w:r>
        <w:rPr>
          <w:rFonts w:hint="eastAsia" w:ascii="宋体" w:hAnsi="宋体" w:eastAsia="宋体" w:cs="宋体"/>
          <w:i w:val="0"/>
          <w:iCs w:val="0"/>
          <w:caps w:val="0"/>
          <w:spacing w:val="0"/>
          <w:sz w:val="30"/>
          <w:szCs w:val="30"/>
          <w:shd w:val="clear" w:fill="FFFFFF"/>
        </w:rPr>
        <w:instrText xml:space="preserve"> HYPERLINK "http://gdgp.chinaxinge.com/tel:6217 0024 3003 1332" </w:instrText>
      </w:r>
      <w:r>
        <w:rPr>
          <w:rFonts w:hint="eastAsia" w:ascii="宋体" w:hAnsi="宋体" w:eastAsia="宋体" w:cs="宋体"/>
          <w:i w:val="0"/>
          <w:iCs w:val="0"/>
          <w:caps w:val="0"/>
          <w:spacing w:val="0"/>
          <w:sz w:val="30"/>
          <w:szCs w:val="30"/>
          <w:shd w:val="clear" w:fill="FFFFFF"/>
        </w:rPr>
        <w:fldChar w:fldCharType="separate"/>
      </w:r>
      <w:r>
        <w:rPr>
          <w:rStyle w:val="7"/>
          <w:rFonts w:hint="eastAsia" w:ascii="宋体" w:hAnsi="宋体" w:eastAsia="宋体" w:cs="宋体"/>
          <w:b/>
          <w:bCs/>
          <w:i w:val="0"/>
          <w:iCs w:val="0"/>
          <w:caps w:val="0"/>
          <w:spacing w:val="0"/>
          <w:sz w:val="30"/>
          <w:szCs w:val="30"/>
          <w:u w:val="single"/>
          <w:shd w:val="clear" w:fill="FFFFFF"/>
        </w:rPr>
        <w:t>6217 0024 3003 1332</w:t>
      </w:r>
      <w:r>
        <w:rPr>
          <w:rFonts w:hint="eastAsia" w:ascii="宋体" w:hAnsi="宋体" w:eastAsia="宋体" w:cs="宋体"/>
          <w:i w:val="0"/>
          <w:iCs w:val="0"/>
          <w:caps w:val="0"/>
          <w:spacing w:val="0"/>
          <w:sz w:val="30"/>
          <w:szCs w:val="30"/>
          <w:shd w:val="clear" w:fill="FFFFFF"/>
        </w:rPr>
        <w:fldChar w:fldCharType="end"/>
      </w:r>
      <w:r>
        <w:rPr>
          <w:rFonts w:hint="eastAsia" w:ascii="宋体" w:hAnsi="宋体" w:eastAsia="宋体" w:cs="宋体"/>
          <w:b/>
          <w:bCs/>
          <w:i w:val="0"/>
          <w:iCs w:val="0"/>
          <w:caps w:val="0"/>
          <w:color w:val="000000"/>
          <w:spacing w:val="0"/>
          <w:sz w:val="30"/>
          <w:szCs w:val="30"/>
          <w:shd w:val="clear" w:fill="FFFFFF"/>
        </w:rPr>
        <w:t> 555 康红娟</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三、竞赛项目、时间、距离</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1、本届比赛设四关赛分别为170±10公里、300±10公里、430±10公里、（510-530）公里，小团体赛、大团体赛、鸽王赛、指定赛、加战赛。</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2、第一关比赛：170±10公里；放飞地点：驻马店；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3、第二关比赛：300±10公里；放飞地点：信阳灵山；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4、第三关比赛：430±10公里；放飞地点：武汉东西湖；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5、第四关决赛：510-530公里；放飞地点：湖北咸宁；</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6、加战赛：决赛归巢鸽超过1500羽进行加站赛（决赛不参加拍卖的归巢鸽全部上笼参加加站赛），具体参看加战赛规程。</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四、奖金分配及录取名次</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1、第一关170±10公里（驻马店） </w:t>
      </w:r>
    </w:p>
    <w:tbl>
      <w:tblPr>
        <w:tblStyle w:val="4"/>
        <w:tblW w:w="85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47" w:hRule="atLeast"/>
        </w:trPr>
        <w:tc>
          <w:tcPr>
            <w:tcW w:w="85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Fonts w:ascii="微软雅黑" w:hAnsi="微软雅黑" w:eastAsia="微软雅黑" w:cs="微软雅黑"/>
                <w:b/>
                <w:bCs/>
                <w:i w:val="0"/>
                <w:iCs w:val="0"/>
                <w:caps w:val="0"/>
                <w:color w:val="FF0000"/>
                <w:spacing w:val="0"/>
                <w:sz w:val="30"/>
                <w:szCs w:val="30"/>
              </w:rPr>
              <w:t>1-</w:t>
            </w:r>
            <w:r>
              <w:rPr>
                <w:rFonts w:hint="eastAsia" w:ascii="微软雅黑" w:hAnsi="微软雅黑" w:eastAsia="微软雅黑" w:cs="微软雅黑"/>
                <w:b/>
                <w:bCs/>
                <w:i w:val="0"/>
                <w:iCs w:val="0"/>
                <w:caps w:val="0"/>
                <w:color w:val="FF0000"/>
                <w:spacing w:val="0"/>
                <w:sz w:val="30"/>
                <w:szCs w:val="30"/>
              </w:rPr>
              <w:t>10名 各奖1千</w:t>
            </w:r>
          </w:p>
        </w:tc>
      </w:tr>
    </w:tbl>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2、第二关300±10公里（信阳灵山）前3名各颁发奖杯一樽</w:t>
      </w:r>
    </w:p>
    <w:tbl>
      <w:tblPr>
        <w:tblStyle w:val="4"/>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5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270" w:lineRule="atLeast"/>
              <w:ind w:left="0" w:right="0"/>
              <w:jc w:val="center"/>
            </w:pPr>
            <w:r>
              <w:rPr>
                <w:rFonts w:hint="eastAsia" w:ascii="微软雅黑" w:hAnsi="微软雅黑" w:eastAsia="微软雅黑" w:cs="微软雅黑"/>
                <w:b/>
                <w:bCs/>
                <w:i w:val="0"/>
                <w:iCs w:val="0"/>
                <w:caps w:val="0"/>
                <w:color w:val="FF0000"/>
                <w:spacing w:val="0"/>
                <w:sz w:val="30"/>
                <w:szCs w:val="30"/>
              </w:rPr>
              <w:t>1-50名 各奖1千</w:t>
            </w:r>
          </w:p>
        </w:tc>
      </w:tr>
    </w:tbl>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3、第三关430±10公里（武汉东西湖）前3名各颁发奖杯一樽</w:t>
      </w:r>
    </w:p>
    <w:p>
      <w:pPr>
        <w:keepNext w:val="0"/>
        <w:keepLines w:val="0"/>
        <w:widowControl/>
        <w:suppressLineNumbers w:val="0"/>
        <w:jc w:val="left"/>
      </w:pPr>
      <w:r>
        <w:rPr>
          <w:rFonts w:hint="eastAsia" w:ascii="宋体" w:hAnsi="宋体" w:eastAsia="宋体" w:cs="宋体"/>
          <w:i w:val="0"/>
          <w:iCs w:val="0"/>
          <w:caps w:val="0"/>
          <w:color w:val="000000"/>
          <w:spacing w:val="0"/>
          <w:kern w:val="0"/>
          <w:sz w:val="22"/>
          <w:szCs w:val="22"/>
          <w:shd w:val="clear" w:fill="FFFFFF"/>
          <w:lang w:val="en-US" w:eastAsia="zh-CN" w:bidi="ar"/>
        </w:rPr>
        <w:t> </w:t>
      </w:r>
    </w:p>
    <w:tbl>
      <w:tblPr>
        <w:tblStyle w:val="4"/>
        <w:tblW w:w="85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90"/>
        <w:gridCol w:w="1690"/>
        <w:gridCol w:w="1691"/>
        <w:gridCol w:w="3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5" w:hRule="atLeast"/>
        </w:trPr>
        <w:tc>
          <w:tcPr>
            <w:tcW w:w="16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  </w:t>
            </w:r>
            <w:r>
              <w:rPr>
                <w:rFonts w:hint="eastAsia" w:ascii="宋体" w:hAnsi="宋体" w:eastAsia="宋体" w:cs="宋体"/>
                <w:i w:val="0"/>
                <w:iCs w:val="0"/>
                <w:caps w:val="0"/>
                <w:color w:val="FF0000"/>
                <w:spacing w:val="0"/>
                <w:kern w:val="0"/>
                <w:sz w:val="18"/>
                <w:szCs w:val="18"/>
                <w:lang w:val="en-US" w:eastAsia="zh-CN" w:bidi="ar"/>
              </w:rPr>
              <w:t>    </w:t>
            </w:r>
          </w:p>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i w:val="0"/>
                <w:iCs w:val="0"/>
                <w:caps w:val="0"/>
                <w:color w:val="FF0000"/>
                <w:spacing w:val="0"/>
                <w:sz w:val="28"/>
                <w:szCs w:val="28"/>
              </w:rPr>
              <w:t>冠军</w:t>
            </w:r>
          </w:p>
        </w:tc>
        <w:tc>
          <w:tcPr>
            <w:tcW w:w="16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18"/>
                <w:szCs w:val="18"/>
              </w:rPr>
            </w:pPr>
            <w:r>
              <w:rPr>
                <w:rStyle w:val="6"/>
                <w:rFonts w:hint="eastAsia" w:ascii="微软雅黑" w:hAnsi="微软雅黑" w:eastAsia="微软雅黑" w:cs="微软雅黑"/>
                <w:i w:val="0"/>
                <w:iCs w:val="0"/>
                <w:caps w:val="0"/>
                <w:color w:val="FF0000"/>
                <w:spacing w:val="0"/>
                <w:kern w:val="0"/>
                <w:sz w:val="18"/>
                <w:szCs w:val="18"/>
                <w:lang w:val="en-US" w:eastAsia="zh-CN" w:bidi="ar"/>
              </w:rPr>
              <w:t>      </w:t>
            </w:r>
          </w:p>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i w:val="0"/>
                <w:iCs w:val="0"/>
                <w:caps w:val="0"/>
                <w:color w:val="FF0000"/>
                <w:spacing w:val="0"/>
                <w:sz w:val="28"/>
                <w:szCs w:val="28"/>
              </w:rPr>
              <w:t>亚军</w:t>
            </w:r>
          </w:p>
        </w:tc>
        <w:tc>
          <w:tcPr>
            <w:tcW w:w="16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18"/>
                <w:szCs w:val="18"/>
              </w:rPr>
            </w:pPr>
            <w:r>
              <w:rPr>
                <w:rStyle w:val="6"/>
                <w:rFonts w:hint="eastAsia" w:ascii="微软雅黑" w:hAnsi="微软雅黑" w:eastAsia="微软雅黑" w:cs="微软雅黑"/>
                <w:i w:val="0"/>
                <w:iCs w:val="0"/>
                <w:caps w:val="0"/>
                <w:color w:val="FF0000"/>
                <w:spacing w:val="0"/>
                <w:kern w:val="0"/>
                <w:sz w:val="18"/>
                <w:szCs w:val="18"/>
                <w:lang w:val="en-US" w:eastAsia="zh-CN" w:bidi="ar"/>
              </w:rPr>
              <w:t>      </w:t>
            </w:r>
          </w:p>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i w:val="0"/>
                <w:iCs w:val="0"/>
                <w:caps w:val="0"/>
                <w:color w:val="FF0000"/>
                <w:spacing w:val="0"/>
                <w:sz w:val="28"/>
                <w:szCs w:val="28"/>
              </w:rPr>
              <w:t>季军</w:t>
            </w:r>
          </w:p>
        </w:tc>
        <w:tc>
          <w:tcPr>
            <w:tcW w:w="34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18"/>
                <w:szCs w:val="18"/>
              </w:rPr>
            </w:pPr>
            <w:r>
              <w:rPr>
                <w:rStyle w:val="6"/>
                <w:rFonts w:hint="eastAsia" w:ascii="微软雅黑" w:hAnsi="微软雅黑" w:eastAsia="微软雅黑" w:cs="微软雅黑"/>
                <w:i w:val="0"/>
                <w:iCs w:val="0"/>
                <w:caps w:val="0"/>
                <w:color w:val="FF0000"/>
                <w:spacing w:val="0"/>
                <w:kern w:val="0"/>
                <w:sz w:val="18"/>
                <w:szCs w:val="18"/>
                <w:lang w:val="en-US" w:eastAsia="zh-CN" w:bidi="ar"/>
              </w:rPr>
              <w:t>      </w:t>
            </w:r>
          </w:p>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i w:val="0"/>
                <w:iCs w:val="0"/>
                <w:caps w:val="0"/>
                <w:color w:val="FF0000"/>
                <w:spacing w:val="0"/>
                <w:sz w:val="28"/>
                <w:szCs w:val="28"/>
              </w:rPr>
              <w:t>4-100名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6" w:hRule="atLeast"/>
        </w:trPr>
        <w:tc>
          <w:tcPr>
            <w:tcW w:w="16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18"/>
                <w:szCs w:val="18"/>
              </w:rPr>
            </w:pPr>
            <w:r>
              <w:rPr>
                <w:rStyle w:val="6"/>
                <w:rFonts w:hint="eastAsia" w:ascii="微软雅黑" w:hAnsi="微软雅黑" w:eastAsia="微软雅黑" w:cs="微软雅黑"/>
                <w:i w:val="0"/>
                <w:iCs w:val="0"/>
                <w:caps w:val="0"/>
                <w:color w:val="FF0000"/>
                <w:spacing w:val="0"/>
                <w:kern w:val="0"/>
                <w:sz w:val="18"/>
                <w:szCs w:val="18"/>
                <w:lang w:val="en-US" w:eastAsia="zh-CN" w:bidi="ar"/>
              </w:rPr>
              <w:t>      </w:t>
            </w:r>
          </w:p>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b w:val="0"/>
                <w:bCs w:val="0"/>
                <w:i w:val="0"/>
                <w:iCs w:val="0"/>
                <w:caps w:val="0"/>
                <w:color w:val="FF0000"/>
                <w:spacing w:val="0"/>
                <w:sz w:val="28"/>
                <w:szCs w:val="28"/>
              </w:rPr>
              <w:t>5千元</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18"/>
                <w:szCs w:val="18"/>
              </w:rPr>
            </w:pPr>
            <w:r>
              <w:rPr>
                <w:rStyle w:val="6"/>
                <w:rFonts w:hint="eastAsia" w:ascii="微软雅黑" w:hAnsi="微软雅黑" w:eastAsia="微软雅黑" w:cs="微软雅黑"/>
                <w:i w:val="0"/>
                <w:iCs w:val="0"/>
                <w:caps w:val="0"/>
                <w:color w:val="FF0000"/>
                <w:spacing w:val="0"/>
                <w:kern w:val="0"/>
                <w:sz w:val="18"/>
                <w:szCs w:val="18"/>
                <w:lang w:val="en-US" w:eastAsia="zh-CN" w:bidi="ar"/>
              </w:rPr>
              <w:t>      </w:t>
            </w:r>
          </w:p>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b w:val="0"/>
                <w:bCs w:val="0"/>
                <w:i w:val="0"/>
                <w:iCs w:val="0"/>
                <w:caps w:val="0"/>
                <w:color w:val="FF0000"/>
                <w:spacing w:val="0"/>
                <w:sz w:val="28"/>
                <w:szCs w:val="28"/>
              </w:rPr>
              <w:t>5千元</w:t>
            </w:r>
          </w:p>
        </w:tc>
        <w:tc>
          <w:tcPr>
            <w:tcW w:w="16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18"/>
                <w:szCs w:val="18"/>
              </w:rPr>
            </w:pPr>
            <w:r>
              <w:rPr>
                <w:rStyle w:val="6"/>
                <w:rFonts w:hint="eastAsia" w:ascii="微软雅黑" w:hAnsi="微软雅黑" w:eastAsia="微软雅黑" w:cs="微软雅黑"/>
                <w:i w:val="0"/>
                <w:iCs w:val="0"/>
                <w:caps w:val="0"/>
                <w:color w:val="FF0000"/>
                <w:spacing w:val="0"/>
                <w:kern w:val="0"/>
                <w:sz w:val="18"/>
                <w:szCs w:val="18"/>
                <w:lang w:val="en-US" w:eastAsia="zh-CN" w:bidi="ar"/>
              </w:rPr>
              <w:t>      </w:t>
            </w:r>
          </w:p>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b w:val="0"/>
                <w:bCs w:val="0"/>
                <w:i w:val="0"/>
                <w:iCs w:val="0"/>
                <w:caps w:val="0"/>
                <w:color w:val="FF0000"/>
                <w:spacing w:val="0"/>
                <w:sz w:val="28"/>
                <w:szCs w:val="28"/>
              </w:rPr>
              <w:t>5千元</w:t>
            </w:r>
          </w:p>
        </w:tc>
        <w:tc>
          <w:tcPr>
            <w:tcW w:w="3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18"/>
                <w:szCs w:val="18"/>
              </w:rPr>
            </w:pPr>
            <w:r>
              <w:rPr>
                <w:rStyle w:val="6"/>
                <w:rFonts w:hint="eastAsia" w:ascii="微软雅黑" w:hAnsi="微软雅黑" w:eastAsia="微软雅黑" w:cs="微软雅黑"/>
                <w:i w:val="0"/>
                <w:iCs w:val="0"/>
                <w:caps w:val="0"/>
                <w:color w:val="FF0000"/>
                <w:spacing w:val="0"/>
                <w:kern w:val="0"/>
                <w:sz w:val="18"/>
                <w:szCs w:val="18"/>
                <w:lang w:val="en-US" w:eastAsia="zh-CN" w:bidi="ar"/>
              </w:rPr>
              <w:t>      </w:t>
            </w:r>
          </w:p>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b w:val="0"/>
                <w:bCs w:val="0"/>
                <w:i w:val="0"/>
                <w:iCs w:val="0"/>
                <w:caps w:val="0"/>
                <w:color w:val="FF0000"/>
                <w:spacing w:val="0"/>
                <w:sz w:val="28"/>
                <w:szCs w:val="28"/>
              </w:rPr>
              <w:t>1</w:t>
            </w:r>
            <w:r>
              <w:rPr>
                <w:rStyle w:val="6"/>
                <w:rFonts w:hint="eastAsia" w:ascii="微软雅黑" w:hAnsi="微软雅黑" w:eastAsia="微软雅黑" w:cs="微软雅黑"/>
                <w:i w:val="0"/>
                <w:iCs w:val="0"/>
                <w:caps w:val="0"/>
                <w:color w:val="FF0000"/>
                <w:spacing w:val="0"/>
                <w:sz w:val="28"/>
                <w:szCs w:val="28"/>
              </w:rPr>
              <w:t>千元</w:t>
            </w:r>
          </w:p>
        </w:tc>
      </w:tr>
    </w:tbl>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4、第四关决赛510-530公里（湖北咸宁）前10名各颁发奖杯一樽</w:t>
      </w:r>
    </w:p>
    <w:tbl>
      <w:tblPr>
        <w:tblStyle w:val="4"/>
        <w:tblW w:w="8580" w:type="dxa"/>
        <w:tblInd w:w="9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55"/>
        <w:gridCol w:w="1065"/>
        <w:gridCol w:w="1080"/>
        <w:gridCol w:w="1395"/>
        <w:gridCol w:w="975"/>
        <w:gridCol w:w="32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35" w:hRule="atLeast"/>
        </w:trPr>
        <w:tc>
          <w:tcPr>
            <w:tcW w:w="85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冠军</w:t>
            </w:r>
          </w:p>
        </w:tc>
        <w:tc>
          <w:tcPr>
            <w:tcW w:w="10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亚军</w:t>
            </w:r>
          </w:p>
        </w:tc>
        <w:tc>
          <w:tcPr>
            <w:tcW w:w="10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季军</w:t>
            </w:r>
          </w:p>
        </w:tc>
        <w:tc>
          <w:tcPr>
            <w:tcW w:w="13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4-10名</w:t>
            </w:r>
          </w:p>
        </w:tc>
        <w:tc>
          <w:tcPr>
            <w:tcW w:w="9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11-600名</w:t>
            </w:r>
          </w:p>
        </w:tc>
        <w:tc>
          <w:tcPr>
            <w:tcW w:w="32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601-1000名</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保证金专享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50" w:hRule="atLeast"/>
        </w:trPr>
        <w:tc>
          <w:tcPr>
            <w:tcW w:w="8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20万</w:t>
            </w: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10万</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5万</w:t>
            </w:r>
          </w:p>
        </w:tc>
        <w:tc>
          <w:tcPr>
            <w:tcW w:w="13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2万</w:t>
            </w:r>
          </w:p>
        </w:tc>
        <w:tc>
          <w:tcPr>
            <w:tcW w:w="9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10000</w:t>
            </w:r>
          </w:p>
        </w:tc>
        <w:tc>
          <w:tcPr>
            <w:tcW w:w="3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30" w:lineRule="atLeast"/>
              <w:ind w:left="0" w:right="0"/>
              <w:jc w:val="center"/>
              <w:rPr>
                <w:sz w:val="16"/>
                <w:szCs w:val="16"/>
              </w:rPr>
            </w:pPr>
            <w:r>
              <w:rPr>
                <w:rFonts w:hint="eastAsia" w:ascii="宋体" w:hAnsi="宋体" w:eastAsia="宋体" w:cs="宋体"/>
                <w:i w:val="0"/>
                <w:iCs w:val="0"/>
                <w:caps w:val="0"/>
                <w:color w:val="000000"/>
                <w:spacing w:val="0"/>
                <w:sz w:val="18"/>
                <w:szCs w:val="18"/>
              </w:rPr>
              <w:t> </w:t>
            </w:r>
          </w:p>
          <w:p>
            <w:pPr>
              <w:pStyle w:val="3"/>
              <w:keepNext w:val="0"/>
              <w:keepLines w:val="0"/>
              <w:widowControl/>
              <w:suppressLineNumbers w:val="0"/>
              <w:spacing w:before="0" w:beforeAutospacing="0" w:after="0" w:afterAutospacing="0" w:line="330" w:lineRule="atLeast"/>
              <w:ind w:left="0" w:right="0"/>
              <w:jc w:val="center"/>
              <w:rPr>
                <w:sz w:val="16"/>
                <w:szCs w:val="16"/>
              </w:rPr>
            </w:pPr>
            <w:r>
              <w:rPr>
                <w:rStyle w:val="6"/>
                <w:rFonts w:hint="eastAsia" w:ascii="微软雅黑" w:hAnsi="微软雅黑" w:eastAsia="微软雅黑" w:cs="微软雅黑"/>
                <w:i w:val="0"/>
                <w:iCs w:val="0"/>
                <w:caps w:val="0"/>
                <w:color w:val="FF0000"/>
                <w:spacing w:val="0"/>
                <w:sz w:val="18"/>
                <w:szCs w:val="18"/>
              </w:rPr>
              <w:t>10000</w:t>
            </w:r>
          </w:p>
        </w:tc>
      </w:tr>
    </w:tbl>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28"/>
          <w:szCs w:val="28"/>
          <w:shd w:val="clear" w:fill="FFFFFF"/>
        </w:rPr>
        <w:t>保证金奖：601－1000名获奖资格为封棚后7日内交纳1590元保证金的会员。</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5、小团体赛 前3名各颁发奖杯一樽</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同一参赛名下凡交7羽者即具备参赛资格，超出7羽的倍数另算一组，多交参赛鸽分为a、b、c…组（第一关归巢第二关比赛前按三日归巢分组、三日后归巢失去分组资格），团体赛以每组中决赛获奖前1000名内羽数多者为胜（2羽为底限），如获奖羽数相同，以决赛中第一羽名次在前者为胜。</w:t>
      </w:r>
    </w:p>
    <w:tbl>
      <w:tblPr>
        <w:tblStyle w:val="4"/>
        <w:tblW w:w="7377"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930"/>
        <w:gridCol w:w="1897"/>
        <w:gridCol w:w="1734"/>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5" w:hRule="atLeast"/>
        </w:trPr>
        <w:tc>
          <w:tcPr>
            <w:tcW w:w="17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Fonts w:hint="eastAsia" w:ascii="微软雅黑" w:hAnsi="微软雅黑" w:eastAsia="微软雅黑" w:cs="微软雅黑"/>
                <w:b/>
                <w:bCs/>
                <w:i w:val="0"/>
                <w:iCs w:val="0"/>
                <w:caps w:val="0"/>
                <w:color w:val="FF0000"/>
                <w:spacing w:val="0"/>
                <w:sz w:val="30"/>
                <w:szCs w:val="30"/>
              </w:rPr>
              <w:t>冠军</w:t>
            </w:r>
          </w:p>
        </w:tc>
        <w:tc>
          <w:tcPr>
            <w:tcW w:w="16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Fonts w:hint="eastAsia" w:ascii="微软雅黑" w:hAnsi="微软雅黑" w:eastAsia="微软雅黑" w:cs="微软雅黑"/>
                <w:b/>
                <w:bCs/>
                <w:i w:val="0"/>
                <w:iCs w:val="0"/>
                <w:caps w:val="0"/>
                <w:color w:val="FF0000"/>
                <w:spacing w:val="0"/>
                <w:sz w:val="30"/>
                <w:szCs w:val="30"/>
              </w:rPr>
              <w:t>亚军</w:t>
            </w:r>
          </w:p>
        </w:tc>
        <w:tc>
          <w:tcPr>
            <w:tcW w:w="15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Fonts w:hint="eastAsia" w:ascii="微软雅黑" w:hAnsi="微软雅黑" w:eastAsia="微软雅黑" w:cs="微软雅黑"/>
                <w:b/>
                <w:bCs/>
                <w:i w:val="0"/>
                <w:iCs w:val="0"/>
                <w:caps w:val="0"/>
                <w:color w:val="FF0000"/>
                <w:spacing w:val="0"/>
                <w:sz w:val="30"/>
                <w:szCs w:val="30"/>
              </w:rPr>
              <w:t>季军</w:t>
            </w:r>
          </w:p>
        </w:tc>
        <w:tc>
          <w:tcPr>
            <w:tcW w:w="15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Fonts w:hint="eastAsia" w:ascii="微软雅黑" w:hAnsi="微软雅黑" w:eastAsia="微软雅黑" w:cs="微软雅黑"/>
                <w:b/>
                <w:bCs/>
                <w:i w:val="0"/>
                <w:iCs w:val="0"/>
                <w:caps w:val="0"/>
                <w:color w:val="FF0000"/>
                <w:spacing w:val="0"/>
                <w:sz w:val="30"/>
                <w:szCs w:val="30"/>
              </w:rPr>
              <w:t>4-20名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6" w:hRule="atLeast"/>
        </w:trPr>
        <w:tc>
          <w:tcPr>
            <w:tcW w:w="17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420" w:right="0" w:hanging="560"/>
              <w:jc w:val="center"/>
            </w:pPr>
            <w:r>
              <w:rPr>
                <w:rFonts w:hint="eastAsia" w:ascii="微软雅黑" w:hAnsi="微软雅黑" w:eastAsia="微软雅黑" w:cs="微软雅黑"/>
                <w:b/>
                <w:bCs/>
                <w:i w:val="0"/>
                <w:iCs w:val="0"/>
                <w:caps w:val="0"/>
                <w:color w:val="FF0000"/>
                <w:spacing w:val="0"/>
                <w:sz w:val="30"/>
                <w:szCs w:val="30"/>
              </w:rPr>
              <w:t>3万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firstLine="0"/>
              <w:jc w:val="center"/>
            </w:pPr>
            <w:r>
              <w:rPr>
                <w:rFonts w:hint="eastAsia" w:ascii="微软雅黑" w:hAnsi="微软雅黑" w:eastAsia="微软雅黑" w:cs="微软雅黑"/>
                <w:b/>
                <w:bCs/>
                <w:i w:val="0"/>
                <w:iCs w:val="0"/>
                <w:caps w:val="0"/>
                <w:color w:val="FF0000"/>
                <w:spacing w:val="0"/>
                <w:sz w:val="30"/>
                <w:szCs w:val="30"/>
              </w:rPr>
              <w:t>2万</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firstLine="0"/>
              <w:jc w:val="center"/>
            </w:pPr>
            <w:r>
              <w:rPr>
                <w:rFonts w:hint="eastAsia" w:ascii="微软雅黑" w:hAnsi="微软雅黑" w:eastAsia="微软雅黑" w:cs="微软雅黑"/>
                <w:b/>
                <w:bCs/>
                <w:i w:val="0"/>
                <w:iCs w:val="0"/>
                <w:caps w:val="0"/>
                <w:color w:val="FF0000"/>
                <w:spacing w:val="0"/>
                <w:sz w:val="30"/>
                <w:szCs w:val="30"/>
              </w:rPr>
              <w:t>1万</w:t>
            </w: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Style w:val="6"/>
                <w:rFonts w:ascii="黑体" w:hAnsi="宋体" w:eastAsia="黑体" w:cs="黑体"/>
                <w:i w:val="0"/>
                <w:iCs w:val="0"/>
                <w:caps w:val="0"/>
                <w:color w:val="FF0000"/>
                <w:spacing w:val="0"/>
                <w:sz w:val="30"/>
                <w:szCs w:val="30"/>
              </w:rPr>
              <w:t>5千</w:t>
            </w:r>
          </w:p>
        </w:tc>
      </w:tr>
    </w:tbl>
    <w:p>
      <w:pPr>
        <w:pStyle w:val="3"/>
        <w:keepNext w:val="0"/>
        <w:keepLines w:val="0"/>
        <w:widowControl/>
        <w:suppressLineNumbers w:val="0"/>
        <w:shd w:val="clear" w:fill="FFFFFF"/>
        <w:spacing w:before="0" w:beforeAutospacing="0" w:after="0" w:afterAutospacing="0" w:line="330" w:lineRule="atLeast"/>
        <w:ind w:left="360" w:right="0" w:hanging="36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360" w:right="0" w:hanging="36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6、 </w:t>
      </w:r>
      <w:r>
        <w:rPr>
          <w:rFonts w:hint="eastAsia" w:ascii="宋体" w:hAnsi="宋体" w:eastAsia="宋体" w:cs="宋体"/>
          <w:b/>
          <w:bCs/>
          <w:i w:val="0"/>
          <w:iCs w:val="0"/>
          <w:caps w:val="0"/>
          <w:color w:val="000000"/>
          <w:spacing w:val="0"/>
          <w:sz w:val="30"/>
          <w:szCs w:val="30"/>
          <w:shd w:val="clear" w:fill="FFFFFF"/>
        </w:rPr>
        <w:t>大团体赛 前3名各颁发奖杯一樽</w:t>
      </w:r>
    </w:p>
    <w:p>
      <w:pPr>
        <w:pStyle w:val="3"/>
        <w:keepNext w:val="0"/>
        <w:keepLines w:val="0"/>
        <w:widowControl/>
        <w:suppressLineNumbers w:val="0"/>
        <w:shd w:val="clear" w:fill="FFFFFF"/>
        <w:spacing w:before="0" w:beforeAutospacing="0" w:after="0" w:afterAutospacing="0" w:line="330" w:lineRule="atLeast"/>
        <w:ind w:left="0" w:right="0" w:firstLine="60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同一参赛名下凡交10羽者具备参赛资格，超出10羽的倍数则另算一组，多交参赛鸽可分 A、B、C……组（第一关归巢第二关比赛前按三日归巢分组，三日后归巢失去分组资格），大团体赛以每大组中第四关决赛获奖前1000名内羽数多者为胜，如获奖羽数相同，以决赛中第一羽名次在前者为胜。（大团体同时可以参加小团体）</w:t>
      </w:r>
    </w:p>
    <w:p>
      <w:pPr>
        <w:pStyle w:val="3"/>
        <w:keepNext w:val="0"/>
        <w:keepLines w:val="0"/>
        <w:widowControl/>
        <w:suppressLineNumbers w:val="0"/>
        <w:shd w:val="clear" w:fill="FFFFFF"/>
        <w:spacing w:before="0" w:beforeAutospacing="0" w:after="0" w:afterAutospacing="0" w:line="330" w:lineRule="atLeast"/>
        <w:ind w:left="360" w:right="0" w:hanging="36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tbl>
      <w:tblPr>
        <w:tblStyle w:val="4"/>
        <w:tblW w:w="742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63"/>
        <w:gridCol w:w="1335"/>
        <w:gridCol w:w="1425"/>
        <w:gridCol w:w="154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5"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i w:val="0"/>
                <w:iCs w:val="0"/>
                <w:caps w:val="0"/>
                <w:color w:val="FF0000"/>
                <w:spacing w:val="0"/>
                <w:sz w:val="32"/>
                <w:szCs w:val="32"/>
              </w:rPr>
              <w:t>冠军</w:t>
            </w:r>
          </w:p>
        </w:tc>
        <w:tc>
          <w:tcPr>
            <w:tcW w:w="133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i w:val="0"/>
                <w:iCs w:val="0"/>
                <w:caps w:val="0"/>
                <w:color w:val="FF0000"/>
                <w:spacing w:val="0"/>
                <w:sz w:val="32"/>
                <w:szCs w:val="32"/>
              </w:rPr>
              <w:t>亚军</w:t>
            </w:r>
          </w:p>
        </w:tc>
        <w:tc>
          <w:tcPr>
            <w:tcW w:w="14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i w:val="0"/>
                <w:iCs w:val="0"/>
                <w:caps w:val="0"/>
                <w:color w:val="FF0000"/>
                <w:spacing w:val="0"/>
                <w:sz w:val="32"/>
                <w:szCs w:val="32"/>
              </w:rPr>
              <w:t>季军</w:t>
            </w:r>
          </w:p>
        </w:tc>
        <w:tc>
          <w:tcPr>
            <w:tcW w:w="15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i w:val="0"/>
                <w:iCs w:val="0"/>
                <w:caps w:val="0"/>
                <w:color w:val="FF0000"/>
                <w:spacing w:val="0"/>
                <w:sz w:val="32"/>
                <w:szCs w:val="32"/>
              </w:rPr>
              <w:t>4名</w:t>
            </w:r>
          </w:p>
        </w:tc>
        <w:tc>
          <w:tcPr>
            <w:tcW w:w="17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Style w:val="6"/>
                <w:rFonts w:hint="eastAsia" w:ascii="微软雅黑" w:hAnsi="微软雅黑" w:eastAsia="微软雅黑" w:cs="微软雅黑"/>
                <w:i w:val="0"/>
                <w:iCs w:val="0"/>
                <w:caps w:val="0"/>
                <w:color w:val="FF0000"/>
                <w:spacing w:val="0"/>
                <w:sz w:val="32"/>
                <w:szCs w:val="32"/>
              </w:rPr>
              <w:t>5名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6" w:hRule="atLeast"/>
        </w:trPr>
        <w:tc>
          <w:tcPr>
            <w:tcW w:w="13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firstLine="0"/>
              <w:jc w:val="center"/>
            </w:pPr>
            <w:r>
              <w:rPr>
                <w:rStyle w:val="6"/>
                <w:rFonts w:hint="eastAsia" w:ascii="微软雅黑" w:hAnsi="微软雅黑" w:eastAsia="微软雅黑" w:cs="微软雅黑"/>
                <w:i w:val="0"/>
                <w:iCs w:val="0"/>
                <w:caps w:val="0"/>
                <w:color w:val="FF0000"/>
                <w:spacing w:val="0"/>
                <w:sz w:val="32"/>
                <w:szCs w:val="32"/>
              </w:rPr>
              <w:t>5万</w:t>
            </w:r>
          </w:p>
        </w:tc>
        <w:tc>
          <w:tcPr>
            <w:tcW w:w="13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firstLine="0"/>
              <w:jc w:val="center"/>
            </w:pPr>
            <w:r>
              <w:rPr>
                <w:rStyle w:val="6"/>
                <w:rFonts w:hint="eastAsia" w:ascii="微软雅黑" w:hAnsi="微软雅黑" w:eastAsia="微软雅黑" w:cs="微软雅黑"/>
                <w:i w:val="0"/>
                <w:iCs w:val="0"/>
                <w:caps w:val="0"/>
                <w:color w:val="FF0000"/>
                <w:spacing w:val="0"/>
                <w:sz w:val="32"/>
                <w:szCs w:val="32"/>
              </w:rPr>
              <w:t>5万</w:t>
            </w:r>
          </w:p>
        </w:tc>
        <w:tc>
          <w:tcPr>
            <w:tcW w:w="14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firstLine="0"/>
              <w:jc w:val="center"/>
            </w:pPr>
            <w:r>
              <w:rPr>
                <w:rStyle w:val="6"/>
                <w:rFonts w:hint="eastAsia" w:ascii="微软雅黑" w:hAnsi="微软雅黑" w:eastAsia="微软雅黑" w:cs="微软雅黑"/>
                <w:i w:val="0"/>
                <w:iCs w:val="0"/>
                <w:caps w:val="0"/>
                <w:color w:val="FF0000"/>
                <w:spacing w:val="0"/>
                <w:sz w:val="32"/>
                <w:szCs w:val="32"/>
              </w:rPr>
              <w:t>5万</w:t>
            </w:r>
          </w:p>
        </w:tc>
        <w:tc>
          <w:tcPr>
            <w:tcW w:w="15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firstLine="0"/>
              <w:jc w:val="center"/>
            </w:pPr>
            <w:r>
              <w:rPr>
                <w:rStyle w:val="6"/>
                <w:rFonts w:hint="eastAsia" w:ascii="微软雅黑" w:hAnsi="微软雅黑" w:eastAsia="微软雅黑" w:cs="微软雅黑"/>
                <w:i w:val="0"/>
                <w:iCs w:val="0"/>
                <w:caps w:val="0"/>
                <w:color w:val="FF0000"/>
                <w:spacing w:val="0"/>
                <w:sz w:val="32"/>
                <w:szCs w:val="32"/>
              </w:rPr>
              <w:t>5万</w:t>
            </w:r>
          </w:p>
        </w:tc>
        <w:tc>
          <w:tcPr>
            <w:tcW w:w="17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70" w:lineRule="atLeast"/>
              <w:ind w:left="0" w:right="0" w:firstLine="0"/>
              <w:jc w:val="center"/>
            </w:pPr>
            <w:r>
              <w:rPr>
                <w:rStyle w:val="6"/>
                <w:rFonts w:hint="eastAsia" w:ascii="微软雅黑" w:hAnsi="微软雅黑" w:eastAsia="微软雅黑" w:cs="微软雅黑"/>
                <w:i w:val="0"/>
                <w:iCs w:val="0"/>
                <w:caps w:val="0"/>
                <w:color w:val="FF0000"/>
                <w:spacing w:val="0"/>
                <w:sz w:val="32"/>
                <w:szCs w:val="32"/>
              </w:rPr>
              <w:t>5万</w:t>
            </w:r>
          </w:p>
        </w:tc>
      </w:tr>
    </w:tbl>
    <w:p>
      <w:pPr>
        <w:keepNext w:val="0"/>
        <w:keepLines w:val="0"/>
        <w:widowControl/>
        <w:suppressLineNumbers w:val="0"/>
        <w:shd w:val="clear" w:fill="FFFFFF"/>
        <w:spacing w:before="0" w:beforeAutospacing="1" w:after="0" w:afterAutospacing="1"/>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22"/>
          <w:szCs w:val="22"/>
          <w:shd w:val="clear" w:fill="FFFFFF"/>
          <w:lang w:val="en-US" w:eastAsia="zh-CN" w:bidi="ar"/>
        </w:rPr>
        <w:t>7、彩鸽奖</w:t>
      </w:r>
    </w:p>
    <w:tbl>
      <w:tblPr>
        <w:tblStyle w:val="4"/>
        <w:tblW w:w="10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79"/>
        <w:gridCol w:w="2126"/>
        <w:gridCol w:w="2126"/>
        <w:gridCol w:w="2126"/>
        <w:gridCol w:w="2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147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黑鸽奖</w:t>
            </w:r>
          </w:p>
        </w:tc>
        <w:tc>
          <w:tcPr>
            <w:tcW w:w="21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冠军</w:t>
            </w:r>
          </w:p>
        </w:tc>
        <w:tc>
          <w:tcPr>
            <w:tcW w:w="21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亚军</w:t>
            </w:r>
          </w:p>
        </w:tc>
        <w:tc>
          <w:tcPr>
            <w:tcW w:w="21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季军</w:t>
            </w:r>
          </w:p>
        </w:tc>
        <w:tc>
          <w:tcPr>
            <w:tcW w:w="22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4—10名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1479"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1479"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白鸽奖</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冠军</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亚军</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季军</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4—10名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1479"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1479"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花鸽奖</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冠军</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亚军</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季军</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4—10名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1479"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1479"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红鸽奖</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冠军</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亚军</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季军</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4—10名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1479"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2000元</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bCs/>
                <w:kern w:val="0"/>
                <w:sz w:val="24"/>
                <w:szCs w:val="24"/>
                <w:lang w:val="en-US" w:eastAsia="zh-CN" w:bidi="ar"/>
              </w:rPr>
              <w:t>1000元</w:t>
            </w:r>
          </w:p>
        </w:tc>
      </w:tr>
    </w:tbl>
    <w:p>
      <w:pPr>
        <w:keepNext w:val="0"/>
        <w:keepLines w:val="0"/>
        <w:widowControl/>
        <w:suppressLineNumbers w:val="0"/>
        <w:shd w:val="clear" w:fill="FFFFFF"/>
        <w:spacing w:before="100" w:beforeAutospacing="0" w:after="100" w:afterAutospacing="0" w:line="299"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shd w:val="clear" w:fill="FFFFFF"/>
          <w:lang w:val="en-US" w:eastAsia="zh-CN" w:bidi="ar"/>
        </w:rPr>
        <w:t>注：黑、白鸽羽色纯度90%以上；花鸽包括麒麟花、白花；红鸽包括红绛、红愣、红轮、红雨点。</w:t>
      </w:r>
    </w:p>
    <w:p>
      <w:pPr>
        <w:keepNext w:val="0"/>
        <w:keepLines w:val="0"/>
        <w:widowControl/>
        <w:suppressLineNumbers w:val="0"/>
        <w:shd w:val="clear" w:fill="FFFFFF"/>
        <w:spacing w:before="100" w:beforeAutospacing="0" w:after="10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shd w:val="clear" w:fill="FFFFFF"/>
          <w:lang w:val="en-US" w:eastAsia="zh-CN" w:bidi="ar"/>
        </w:rPr>
        <w:t> </w:t>
      </w:r>
    </w:p>
    <w:p>
      <w:pPr>
        <w:keepNext w:val="0"/>
        <w:keepLines w:val="0"/>
        <w:widowControl/>
        <w:suppressLineNumbers w:val="0"/>
        <w:shd w:val="clear" w:fill="FFFFFF"/>
        <w:spacing w:before="100" w:beforeAutospacing="0" w:after="10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7、二关鸽王赛 取前5名各颁发特制奖杯一樽</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8、三关鸽王赛 取前5名各颁发特制奖杯一樽</w:t>
      </w:r>
      <w:r>
        <w:rPr>
          <w:rFonts w:hint="eastAsia" w:ascii="宋体" w:hAnsi="宋体" w:eastAsia="宋体" w:cs="宋体"/>
          <w:i w:val="0"/>
          <w:iCs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二关鸽王赛：第三关、第四关比赛</w:t>
      </w:r>
      <w:r>
        <w:rPr>
          <w:rFonts w:hint="eastAsia" w:ascii="宋体" w:hAnsi="宋体" w:eastAsia="宋体" w:cs="宋体"/>
          <w:b/>
          <w:bCs/>
          <w:i w:val="0"/>
          <w:iCs w:val="0"/>
          <w:caps w:val="0"/>
          <w:color w:val="000000"/>
          <w:spacing w:val="0"/>
          <w:kern w:val="0"/>
          <w:sz w:val="30"/>
          <w:szCs w:val="30"/>
          <w:shd w:val="clear" w:fill="FFFFFF"/>
          <w:lang w:val="en-US" w:eastAsia="zh-CN" w:bidi="ar"/>
        </w:rPr>
        <w:t>名次之和小者胜，如名次相同，决赛名次靠前胜</w:t>
      </w:r>
      <w:r>
        <w:rPr>
          <w:rFonts w:hint="eastAsia" w:ascii="宋体" w:hAnsi="宋体" w:eastAsia="宋体" w:cs="宋体"/>
          <w:i w:val="0"/>
          <w:iCs w:val="0"/>
          <w:caps w:val="0"/>
          <w:color w:val="000000"/>
          <w:spacing w:val="0"/>
          <w:kern w:val="0"/>
          <w:sz w:val="30"/>
          <w:szCs w:val="30"/>
          <w:shd w:val="clear" w:fill="FFFFFF"/>
          <w:lang w:val="en-US" w:eastAsia="zh-CN" w:bidi="ar"/>
        </w:rPr>
        <w:t>(决赛在500名内的赛鸽)。</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三关鸽王赛：以第二、第三、第四</w:t>
      </w:r>
      <w:r>
        <w:rPr>
          <w:rFonts w:hint="eastAsia" w:ascii="宋体" w:hAnsi="宋体" w:eastAsia="宋体" w:cs="宋体"/>
          <w:b/>
          <w:bCs/>
          <w:i w:val="0"/>
          <w:iCs w:val="0"/>
          <w:caps w:val="0"/>
          <w:color w:val="000000"/>
          <w:spacing w:val="0"/>
          <w:kern w:val="0"/>
          <w:sz w:val="30"/>
          <w:szCs w:val="30"/>
          <w:shd w:val="clear" w:fill="FFFFFF"/>
          <w:lang w:val="en-US" w:eastAsia="zh-CN" w:bidi="ar"/>
        </w:rPr>
        <w:t>名次之和小者胜，如名次相同，决赛名次靠前胜</w:t>
      </w:r>
      <w:r>
        <w:rPr>
          <w:rFonts w:hint="eastAsia" w:ascii="宋体" w:hAnsi="宋体" w:eastAsia="宋体" w:cs="宋体"/>
          <w:i w:val="0"/>
          <w:iCs w:val="0"/>
          <w:caps w:val="0"/>
          <w:color w:val="000000"/>
          <w:spacing w:val="0"/>
          <w:kern w:val="0"/>
          <w:sz w:val="30"/>
          <w:szCs w:val="30"/>
          <w:shd w:val="clear" w:fill="FFFFFF"/>
          <w:lang w:val="en-US" w:eastAsia="zh-CN" w:bidi="ar"/>
        </w:rPr>
        <w:t>(决赛在500名内的赛鸽)。</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2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五、各关指定赛规程</w:t>
      </w:r>
    </w:p>
    <w:p>
      <w:pPr>
        <w:keepNext w:val="0"/>
        <w:keepLines w:val="0"/>
        <w:widowControl/>
        <w:suppressLineNumbers w:val="0"/>
        <w:shd w:val="clear" w:fill="FFFFFF"/>
        <w:spacing w:before="0" w:beforeAutospacing="0" w:after="0" w:afterAutospacing="0" w:line="330" w:lineRule="atLeast"/>
        <w:ind w:left="2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各关指定项目、参赛和赛事成立条件及取奖名额奖金发放</w:t>
      </w:r>
    </w:p>
    <w:p>
      <w:pPr>
        <w:pStyle w:val="3"/>
        <w:keepNext w:val="0"/>
        <w:keepLines w:val="0"/>
        <w:widowControl/>
        <w:suppressLineNumbers w:val="0"/>
        <w:shd w:val="clear" w:fill="FFFFFF"/>
        <w:spacing w:before="100" w:beforeAutospacing="0" w:after="100" w:afterAutospacing="0"/>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项目一：A组</w:t>
      </w:r>
      <w:r>
        <w:rPr>
          <w:rFonts w:hint="eastAsia" w:ascii="宋体" w:hAnsi="宋体" w:eastAsia="宋体" w:cs="宋体"/>
          <w:b/>
          <w:bCs/>
          <w:i w:val="0"/>
          <w:iCs w:val="0"/>
          <w:caps w:val="0"/>
          <w:color w:val="000000"/>
          <w:spacing w:val="0"/>
          <w:sz w:val="30"/>
          <w:szCs w:val="30"/>
          <w:shd w:val="clear" w:fill="FFFFFF"/>
        </w:rPr>
        <w:t>11取1： 200  300 500  1000  2000 </w:t>
      </w:r>
    </w:p>
    <w:p>
      <w:pPr>
        <w:pStyle w:val="3"/>
        <w:keepNext w:val="0"/>
        <w:keepLines w:val="0"/>
        <w:widowControl/>
        <w:suppressLineNumbers w:val="0"/>
        <w:shd w:val="clear" w:fill="FFFFFF"/>
        <w:spacing w:before="100" w:beforeAutospacing="0" w:after="100" w:afterAutospacing="0"/>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不足11羽奖90% </w:t>
      </w:r>
    </w:p>
    <w:p>
      <w:pPr>
        <w:keepNext w:val="0"/>
        <w:keepLines w:val="0"/>
        <w:widowControl/>
        <w:suppressLineNumbers w:val="0"/>
        <w:shd w:val="clear" w:fill="FFFFFF"/>
        <w:spacing w:before="100" w:beforeAutospacing="0" w:after="10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项目二：22取1：200  300 500  1000  2000 </w:t>
      </w:r>
    </w:p>
    <w:p>
      <w:pPr>
        <w:keepNext w:val="0"/>
        <w:keepLines w:val="0"/>
        <w:widowControl/>
        <w:suppressLineNumbers w:val="0"/>
        <w:shd w:val="clear" w:fill="FFFFFF"/>
        <w:spacing w:before="100" w:beforeAutospacing="0" w:after="10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不足22羽奖90%</w:t>
      </w:r>
    </w:p>
    <w:p>
      <w:pPr>
        <w:keepNext w:val="0"/>
        <w:keepLines w:val="0"/>
        <w:widowControl/>
        <w:suppressLineNumbers w:val="0"/>
        <w:shd w:val="clear" w:fill="FFFFFF"/>
        <w:spacing w:before="100" w:beforeAutospacing="0" w:after="10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项目三：33取1：200  300 500  1000</w:t>
      </w:r>
    </w:p>
    <w:p>
      <w:pPr>
        <w:keepNext w:val="0"/>
        <w:keepLines w:val="0"/>
        <w:widowControl/>
        <w:suppressLineNumbers w:val="0"/>
        <w:shd w:val="clear" w:fill="FFFFFF"/>
        <w:spacing w:before="100" w:beforeAutospacing="0" w:after="10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不足33羽奖90%</w:t>
      </w:r>
    </w:p>
    <w:p>
      <w:pPr>
        <w:keepNext w:val="0"/>
        <w:keepLines w:val="0"/>
        <w:widowControl/>
        <w:suppressLineNumbers w:val="0"/>
        <w:shd w:val="clear" w:fill="FFFFFF"/>
        <w:spacing w:before="100" w:beforeAutospacing="0" w:after="10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项目四：均分奖200  300 500  1000</w:t>
      </w:r>
    </w:p>
    <w:p>
      <w:pPr>
        <w:keepNext w:val="0"/>
        <w:keepLines w:val="0"/>
        <w:widowControl/>
        <w:suppressLineNumbers w:val="0"/>
        <w:shd w:val="clear" w:fill="FFFFFF"/>
        <w:spacing w:before="100" w:beforeAutospacing="0" w:after="10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500名内均分90% </w:t>
      </w:r>
    </w:p>
    <w:p>
      <w:pPr>
        <w:keepNext w:val="0"/>
        <w:keepLines w:val="0"/>
        <w:widowControl/>
        <w:suppressLineNumbers w:val="0"/>
        <w:shd w:val="clear" w:fill="FFFFFF"/>
        <w:spacing w:before="100" w:beforeAutospacing="0" w:after="10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项目四：均分奖200  300 500  1000</w:t>
      </w:r>
    </w:p>
    <w:p>
      <w:pPr>
        <w:keepNext w:val="0"/>
        <w:keepLines w:val="0"/>
        <w:widowControl/>
        <w:suppressLineNumbers w:val="0"/>
        <w:shd w:val="clear" w:fill="FFFFFF"/>
        <w:spacing w:before="100" w:beforeAutospacing="0" w:after="10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1000名内均分90% </w:t>
      </w:r>
    </w:p>
    <w:p>
      <w:pPr>
        <w:keepNext w:val="0"/>
        <w:keepLines w:val="0"/>
        <w:widowControl/>
        <w:suppressLineNumbers w:val="0"/>
        <w:shd w:val="clear" w:fill="FFFFFF"/>
        <w:spacing w:before="100" w:beforeAutospacing="0" w:after="10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项目五：一把抓 1k  指定该项名次靠前者奖90%</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项目六：参赛费200 在本关归巢鸽名次中第✱✱✱名获奖，若✱✱✱名赛鸽没有参与本项目则取奖名额后移。</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五、交鸽事宜</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1、交鸽时间：2022年5月25日至10月31日，公棚全天24小时收鸽。全国各地交鸽均可上门接鸽。</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2、业务电话：</w:t>
      </w:r>
      <w:r>
        <w:rPr>
          <w:rFonts w:hint="eastAsia" w:ascii="宋体" w:hAnsi="宋体" w:eastAsia="宋体" w:cs="宋体"/>
          <w:i w:val="0"/>
          <w:iCs w:val="0"/>
          <w:caps w:val="0"/>
          <w:spacing w:val="0"/>
          <w:kern w:val="0"/>
          <w:sz w:val="30"/>
          <w:szCs w:val="30"/>
          <w:shd w:val="clear" w:fill="FFFFFF"/>
          <w:lang w:val="en-US" w:eastAsia="zh-CN" w:bidi="ar"/>
        </w:rPr>
        <w:fldChar w:fldCharType="begin"/>
      </w:r>
      <w:r>
        <w:rPr>
          <w:rFonts w:hint="eastAsia" w:ascii="宋体" w:hAnsi="宋体" w:eastAsia="宋体" w:cs="宋体"/>
          <w:i w:val="0"/>
          <w:iCs w:val="0"/>
          <w:caps w:val="0"/>
          <w:spacing w:val="0"/>
          <w:kern w:val="0"/>
          <w:sz w:val="30"/>
          <w:szCs w:val="30"/>
          <w:shd w:val="clear" w:fill="FFFFFF"/>
          <w:lang w:val="en-US" w:eastAsia="zh-CN" w:bidi="ar"/>
        </w:rPr>
        <w:instrText xml:space="preserve"> HYPERLINK "http://gdgp.chinaxinge.com/tel:15617700277" </w:instrText>
      </w:r>
      <w:r>
        <w:rPr>
          <w:rFonts w:hint="eastAsia" w:ascii="宋体" w:hAnsi="宋体" w:eastAsia="宋体" w:cs="宋体"/>
          <w:i w:val="0"/>
          <w:iCs w:val="0"/>
          <w:caps w:val="0"/>
          <w:spacing w:val="0"/>
          <w:kern w:val="0"/>
          <w:sz w:val="30"/>
          <w:szCs w:val="30"/>
          <w:shd w:val="clear" w:fill="FFFFFF"/>
          <w:lang w:val="en-US" w:eastAsia="zh-CN" w:bidi="ar"/>
        </w:rPr>
        <w:fldChar w:fldCharType="separate"/>
      </w:r>
      <w:r>
        <w:rPr>
          <w:rStyle w:val="7"/>
          <w:rFonts w:hint="eastAsia" w:ascii="宋体" w:hAnsi="宋体" w:eastAsia="宋体" w:cs="宋体"/>
          <w:i w:val="0"/>
          <w:iCs w:val="0"/>
          <w:caps w:val="0"/>
          <w:spacing w:val="0"/>
          <w:sz w:val="30"/>
          <w:szCs w:val="30"/>
          <w:u w:val="single"/>
          <w:shd w:val="clear" w:fill="FFFFFF"/>
        </w:rPr>
        <w:t>15617700277</w:t>
      </w:r>
      <w:r>
        <w:rPr>
          <w:rFonts w:hint="eastAsia" w:ascii="宋体" w:hAnsi="宋体" w:eastAsia="宋体" w:cs="宋体"/>
          <w:i w:val="0"/>
          <w:iCs w:val="0"/>
          <w:caps w:val="0"/>
          <w:spacing w:val="0"/>
          <w:kern w:val="0"/>
          <w:sz w:val="30"/>
          <w:szCs w:val="30"/>
          <w:shd w:val="clear" w:fill="FFFFFF"/>
          <w:lang w:val="en-US" w:eastAsia="zh-CN" w:bidi="ar"/>
        </w:rPr>
        <w:fldChar w:fldCharType="end"/>
      </w:r>
      <w:r>
        <w:rPr>
          <w:rFonts w:hint="eastAsia" w:ascii="宋体" w:hAnsi="宋体" w:eastAsia="宋体" w:cs="宋体"/>
          <w:i w:val="0"/>
          <w:iCs w:val="0"/>
          <w:caps w:val="0"/>
          <w:color w:val="000000"/>
          <w:spacing w:val="0"/>
          <w:kern w:val="0"/>
          <w:sz w:val="30"/>
          <w:szCs w:val="30"/>
          <w:shd w:val="clear" w:fill="FFFFFF"/>
          <w:lang w:val="en-US" w:eastAsia="zh-CN" w:bidi="ar"/>
        </w:rPr>
        <w:t>   </w:t>
      </w:r>
      <w:r>
        <w:rPr>
          <w:rFonts w:hint="eastAsia" w:ascii="宋体" w:hAnsi="宋体" w:eastAsia="宋体" w:cs="宋体"/>
          <w:i w:val="0"/>
          <w:iCs w:val="0"/>
          <w:caps w:val="0"/>
          <w:spacing w:val="0"/>
          <w:kern w:val="0"/>
          <w:sz w:val="30"/>
          <w:szCs w:val="30"/>
          <w:shd w:val="clear" w:fill="FFFFFF"/>
          <w:lang w:val="en-US" w:eastAsia="zh-CN" w:bidi="ar"/>
        </w:rPr>
        <w:fldChar w:fldCharType="begin"/>
      </w:r>
      <w:r>
        <w:rPr>
          <w:rFonts w:hint="eastAsia" w:ascii="宋体" w:hAnsi="宋体" w:eastAsia="宋体" w:cs="宋体"/>
          <w:i w:val="0"/>
          <w:iCs w:val="0"/>
          <w:caps w:val="0"/>
          <w:spacing w:val="0"/>
          <w:kern w:val="0"/>
          <w:sz w:val="30"/>
          <w:szCs w:val="30"/>
          <w:shd w:val="clear" w:fill="FFFFFF"/>
          <w:lang w:val="en-US" w:eastAsia="zh-CN" w:bidi="ar"/>
        </w:rPr>
        <w:instrText xml:space="preserve"> HYPERLINK "http://gdgp.chinaxinge.com/tel:15617700377" </w:instrText>
      </w:r>
      <w:r>
        <w:rPr>
          <w:rFonts w:hint="eastAsia" w:ascii="宋体" w:hAnsi="宋体" w:eastAsia="宋体" w:cs="宋体"/>
          <w:i w:val="0"/>
          <w:iCs w:val="0"/>
          <w:caps w:val="0"/>
          <w:spacing w:val="0"/>
          <w:kern w:val="0"/>
          <w:sz w:val="30"/>
          <w:szCs w:val="30"/>
          <w:shd w:val="clear" w:fill="FFFFFF"/>
          <w:lang w:val="en-US" w:eastAsia="zh-CN" w:bidi="ar"/>
        </w:rPr>
        <w:fldChar w:fldCharType="separate"/>
      </w:r>
      <w:r>
        <w:rPr>
          <w:rStyle w:val="7"/>
          <w:rFonts w:hint="eastAsia" w:ascii="宋体" w:hAnsi="宋体" w:eastAsia="宋体" w:cs="宋体"/>
          <w:i w:val="0"/>
          <w:iCs w:val="0"/>
          <w:caps w:val="0"/>
          <w:spacing w:val="0"/>
          <w:sz w:val="30"/>
          <w:szCs w:val="30"/>
          <w:u w:val="single"/>
          <w:shd w:val="clear" w:fill="FFFFFF"/>
        </w:rPr>
        <w:t>15617700377</w:t>
      </w:r>
      <w:r>
        <w:rPr>
          <w:rFonts w:hint="eastAsia" w:ascii="宋体" w:hAnsi="宋体" w:eastAsia="宋体" w:cs="宋体"/>
          <w:i w:val="0"/>
          <w:iCs w:val="0"/>
          <w:caps w:val="0"/>
          <w:spacing w:val="0"/>
          <w:kern w:val="0"/>
          <w:sz w:val="30"/>
          <w:szCs w:val="30"/>
          <w:shd w:val="clear" w:fill="FFFFFF"/>
          <w:lang w:val="en-US" w:eastAsia="zh-CN" w:bidi="ar"/>
        </w:rPr>
        <w:fldChar w:fldCharType="end"/>
      </w:r>
      <w:r>
        <w:rPr>
          <w:rFonts w:hint="eastAsia" w:ascii="宋体" w:hAnsi="宋体" w:eastAsia="宋体" w:cs="宋体"/>
          <w:i w:val="0"/>
          <w:iCs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168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 </w:t>
      </w:r>
      <w:r>
        <w:rPr>
          <w:rFonts w:hint="eastAsia" w:ascii="宋体" w:hAnsi="宋体" w:eastAsia="宋体" w:cs="宋体"/>
          <w:i w:val="0"/>
          <w:iCs w:val="0"/>
          <w:caps w:val="0"/>
          <w:spacing w:val="0"/>
          <w:kern w:val="0"/>
          <w:sz w:val="30"/>
          <w:szCs w:val="30"/>
          <w:shd w:val="clear" w:fill="FFFFFF"/>
          <w:lang w:val="en-US" w:eastAsia="zh-CN" w:bidi="ar"/>
        </w:rPr>
        <w:fldChar w:fldCharType="begin"/>
      </w:r>
      <w:r>
        <w:rPr>
          <w:rFonts w:hint="eastAsia" w:ascii="宋体" w:hAnsi="宋体" w:eastAsia="宋体" w:cs="宋体"/>
          <w:i w:val="0"/>
          <w:iCs w:val="0"/>
          <w:caps w:val="0"/>
          <w:spacing w:val="0"/>
          <w:kern w:val="0"/>
          <w:sz w:val="30"/>
          <w:szCs w:val="30"/>
          <w:shd w:val="clear" w:fill="FFFFFF"/>
          <w:lang w:val="en-US" w:eastAsia="zh-CN" w:bidi="ar"/>
        </w:rPr>
        <w:instrText xml:space="preserve"> HYPERLINK "http://gdgp.chinaxinge.com/tel:15617700577" </w:instrText>
      </w:r>
      <w:r>
        <w:rPr>
          <w:rFonts w:hint="eastAsia" w:ascii="宋体" w:hAnsi="宋体" w:eastAsia="宋体" w:cs="宋体"/>
          <w:i w:val="0"/>
          <w:iCs w:val="0"/>
          <w:caps w:val="0"/>
          <w:spacing w:val="0"/>
          <w:kern w:val="0"/>
          <w:sz w:val="30"/>
          <w:szCs w:val="30"/>
          <w:shd w:val="clear" w:fill="FFFFFF"/>
          <w:lang w:val="en-US" w:eastAsia="zh-CN" w:bidi="ar"/>
        </w:rPr>
        <w:fldChar w:fldCharType="separate"/>
      </w:r>
      <w:r>
        <w:rPr>
          <w:rStyle w:val="7"/>
          <w:rFonts w:hint="eastAsia" w:ascii="宋体" w:hAnsi="宋体" w:eastAsia="宋体" w:cs="宋体"/>
          <w:i w:val="0"/>
          <w:iCs w:val="0"/>
          <w:caps w:val="0"/>
          <w:spacing w:val="0"/>
          <w:sz w:val="30"/>
          <w:szCs w:val="30"/>
          <w:u w:val="single"/>
          <w:shd w:val="clear" w:fill="FFFFFF"/>
        </w:rPr>
        <w:t>15617700577</w:t>
      </w:r>
      <w:r>
        <w:rPr>
          <w:rFonts w:hint="eastAsia" w:ascii="宋体" w:hAnsi="宋体" w:eastAsia="宋体" w:cs="宋体"/>
          <w:i w:val="0"/>
          <w:iCs w:val="0"/>
          <w:caps w:val="0"/>
          <w:spacing w:val="0"/>
          <w:kern w:val="0"/>
          <w:sz w:val="30"/>
          <w:szCs w:val="30"/>
          <w:shd w:val="clear" w:fill="FFFFFF"/>
          <w:lang w:val="en-US" w:eastAsia="zh-CN" w:bidi="ar"/>
        </w:rPr>
        <w:fldChar w:fldCharType="end"/>
      </w:r>
      <w:r>
        <w:rPr>
          <w:rFonts w:hint="eastAsia" w:ascii="宋体" w:hAnsi="宋体" w:eastAsia="宋体" w:cs="宋体"/>
          <w:i w:val="0"/>
          <w:iCs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六、竞翔办法</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（一）本届比赛执行中国信鸽协会颁发的《中国信鸽竞赛规则2019》和河南省信鸽公棚管理有关规定。</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二）比赛采用奥尼普特电子扫描系统排序，并经当值裁判长确认后，方可有效。比赛时赛鸽尚未归巢前，若遇电子扫描计时系统出现故障，比赛结束，奖金由上笼赛鸽均分。赛鸽回归中，遇电子扫描计时系统突发故障，成绩无法区分，比赛结束，故障前已录入的名次归巢鸽奖金兑现，剩余名次奖金由上笼鸽均分，获奖鸽除外。</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(三) 比赛前三关成绩录取有效期为开笼至当日日落后半小时时。第四关决赛粘易碎贴，裁判验鸽如出现易碎贴异常将取消该鸽成绩。第四关比赛报到有效期为第一羽归巢后到次日日落半小时结束，报到有效期内归巢鸽获奖名次未满，其他名次的奖金由决赛上笼鸽均分（获奖鸽除外）。如比赛报到期内无归巢鸽，奖金由决赛上笼鸽均分。</w:t>
      </w:r>
    </w:p>
    <w:p>
      <w:pPr>
        <w:keepNext w:val="0"/>
        <w:keepLines w:val="0"/>
        <w:widowControl/>
        <w:suppressLineNumbers w:val="0"/>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0"/>
          <w:szCs w:val="30"/>
          <w:shd w:val="clear" w:fill="FFFFFF"/>
          <w:lang w:val="en-US" w:eastAsia="zh-CN" w:bidi="ar"/>
        </w:rPr>
        <w:t>（四）第二、第三、第四关由上一关比赛第11、21、31名获奖会员本人现场监督公棚集鸽、押运、放飞等比赛各环节,每人每次补助1000元。</w:t>
      </w:r>
    </w:p>
    <w:p>
      <w:pPr>
        <w:pStyle w:val="3"/>
        <w:keepNext w:val="0"/>
        <w:keepLines w:val="0"/>
        <w:widowControl/>
        <w:suppressLineNumbers w:val="0"/>
        <w:shd w:val="clear" w:fill="FFFFFF"/>
        <w:spacing w:before="100" w:beforeAutospacing="0" w:after="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（五）当关比赛三日内未归巢赛鸽，不允许参加下关指定。</w:t>
      </w:r>
    </w:p>
    <w:p>
      <w:pPr>
        <w:pStyle w:val="3"/>
        <w:keepNext w:val="0"/>
        <w:keepLines w:val="0"/>
        <w:widowControl/>
        <w:suppressLineNumbers w:val="0"/>
        <w:shd w:val="clear" w:fill="FFFFFF"/>
        <w:spacing w:before="100" w:beforeAutospacing="0" w:after="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七、获奖鸽、归巢鸽归属办法</w:t>
      </w:r>
    </w:p>
    <w:p>
      <w:pPr>
        <w:pStyle w:val="3"/>
        <w:keepNext w:val="0"/>
        <w:keepLines w:val="0"/>
        <w:widowControl/>
        <w:suppressLineNumbers w:val="0"/>
        <w:shd w:val="clear" w:fill="FFFFFF"/>
        <w:spacing w:before="100" w:beforeAutospacing="0" w:after="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1、第四关比赛前600名获奖鸽进行拍卖，拍卖收入60%归鸽主，30%归公棚，10%为拍卖组织费用。</w:t>
      </w:r>
    </w:p>
    <w:p>
      <w:pPr>
        <w:pStyle w:val="3"/>
        <w:keepNext w:val="0"/>
        <w:keepLines w:val="0"/>
        <w:widowControl/>
        <w:suppressLineNumbers w:val="0"/>
        <w:shd w:val="clear" w:fill="FFFFFF"/>
        <w:spacing w:before="100" w:beforeAutospacing="0" w:after="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2、获奖鸽奖金和拍卖收入所产生的相关税费，由公棚负责。</w:t>
      </w:r>
    </w:p>
    <w:p>
      <w:pPr>
        <w:pStyle w:val="3"/>
        <w:keepNext w:val="0"/>
        <w:keepLines w:val="0"/>
        <w:widowControl/>
        <w:suppressLineNumbers w:val="0"/>
        <w:shd w:val="clear" w:fill="FFFFFF"/>
        <w:spacing w:before="100" w:beforeAutospacing="0" w:after="0" w:afterAutospacing="0"/>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3、获奖鸽和归巢鸽因病或因伤死亡，公棚第一时间通知鸽主，属于自然淘汰，公棚不作赔偿。</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八、其他</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1、2022年封棚前参赛鸽如发生游棚或病亡，主办单位将及时通知参赛鸽主补交，封棚后参赛鸽发生丢失或病亡的按自然淘汰处理，主办单位不负责任何赔偿，因伤残不能参赛的赛鸽由主办单位通知参赛鸽友领回。为保证参赛鸽的竞技状态，每次比赛之前赛鸽将正常家飞或短途训放，如有丢失按自然淘汰处理，主办单位不负责赔偿。公棚比赛前进行3—95公里训放8—12次。 </w:t>
      </w:r>
    </w:p>
    <w:p>
      <w:pPr>
        <w:pStyle w:val="3"/>
        <w:keepNext w:val="0"/>
        <w:keepLines w:val="0"/>
        <w:widowControl/>
        <w:suppressLineNumbers w:val="0"/>
        <w:shd w:val="clear" w:fill="FFFFFF"/>
        <w:spacing w:before="0" w:beforeAutospacing="0" w:after="0" w:afterAutospacing="0" w:line="330" w:lineRule="atLeast"/>
        <w:ind w:left="0" w:right="0" w:firstLine="0"/>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2、集鸽至比赛期间如遇不可抗拒突发因素或与国家有关规定相冲突而导致比赛不能进行，主办单位将退还鸽主所交参赛费1300元。</w:t>
      </w:r>
    </w:p>
    <w:p>
      <w:pPr>
        <w:pStyle w:val="3"/>
        <w:keepNext w:val="0"/>
        <w:keepLines w:val="0"/>
        <w:widowControl/>
        <w:suppressLineNumbers w:val="0"/>
        <w:shd w:val="clear" w:fill="FFFFFF"/>
        <w:spacing w:before="0" w:beforeAutospacing="0" w:after="0" w:afterAutospacing="0" w:line="33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FF"/>
          <w:spacing w:val="0"/>
          <w:sz w:val="30"/>
          <w:szCs w:val="30"/>
          <w:shd w:val="clear" w:fill="FFFFFF"/>
        </w:rPr>
        <w:t>公棚承诺无论集鸽多少，规程不变，总奖金不变！铂霖春棚会根据天气情况提前或推迟路训及比赛，如有异议交鸽请慎重，铂霖愿与志同道合的鸽友携手并进，共创辉煌！</w:t>
      </w:r>
    </w:p>
    <w:p>
      <w:pPr>
        <w:pStyle w:val="3"/>
        <w:keepNext w:val="0"/>
        <w:keepLines w:val="0"/>
        <w:widowControl/>
        <w:suppressLineNumbers w:val="0"/>
        <w:shd w:val="clear" w:fill="FFFFFF"/>
        <w:spacing w:before="0" w:beforeAutospacing="0" w:after="0" w:afterAutospacing="0" w:line="33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FF0000"/>
          <w:spacing w:val="0"/>
          <w:sz w:val="30"/>
          <w:szCs w:val="30"/>
          <w:shd w:val="clear" w:fill="FFFFFF"/>
        </w:rPr>
        <w:t>铂霖只做鸽友心中的好公棚</w:t>
      </w:r>
    </w:p>
    <w:p>
      <w:pPr>
        <w:pStyle w:val="3"/>
        <w:keepNext w:val="0"/>
        <w:keepLines w:val="0"/>
        <w:widowControl/>
        <w:suppressLineNumbers w:val="0"/>
        <w:shd w:val="clear" w:fill="FFFFFF"/>
        <w:spacing w:before="0" w:beforeAutospacing="0" w:after="0" w:afterAutospacing="0" w:line="330" w:lineRule="atLeast"/>
        <w:ind w:left="0" w:right="0" w:firstLine="904"/>
        <w:jc w:val="center"/>
        <w:rPr>
          <w:rFonts w:hint="eastAsia" w:ascii="宋体" w:hAnsi="宋体" w:eastAsia="宋体" w:cs="宋体"/>
          <w:b/>
          <w:bCs/>
          <w:i w:val="0"/>
          <w:iCs w:val="0"/>
          <w:caps w:val="0"/>
          <w:color w:val="FF0000"/>
          <w:spacing w:val="0"/>
          <w:sz w:val="30"/>
          <w:szCs w:val="30"/>
          <w:shd w:val="clear" w:fill="FFFFFF"/>
        </w:rPr>
      </w:pPr>
      <w:r>
        <w:rPr>
          <w:rFonts w:hint="eastAsia" w:ascii="宋体" w:hAnsi="宋体" w:eastAsia="宋体" w:cs="宋体"/>
          <w:b/>
          <w:bCs/>
          <w:i w:val="0"/>
          <w:iCs w:val="0"/>
          <w:caps w:val="0"/>
          <w:color w:val="FF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right="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FF0000"/>
          <w:spacing w:val="0"/>
          <w:sz w:val="30"/>
          <w:szCs w:val="30"/>
          <w:shd w:val="clear" w:fill="FFFFFF"/>
        </w:rPr>
        <w:t>公平</w:t>
      </w:r>
      <w:r>
        <w:rPr>
          <w:rFonts w:hint="eastAsia" w:ascii="宋体" w:hAnsi="宋体" w:eastAsia="宋体" w:cs="宋体"/>
          <w:b/>
          <w:bCs/>
          <w:i w:val="0"/>
          <w:iCs w:val="0"/>
          <w:caps w:val="0"/>
          <w:color w:val="FF0000"/>
          <w:spacing w:val="0"/>
          <w:sz w:val="30"/>
          <w:szCs w:val="30"/>
          <w:shd w:val="clear" w:fill="FFFFFF"/>
          <w:lang w:val="en-US" w:eastAsia="zh-CN"/>
        </w:rPr>
        <w:t xml:space="preserve"> </w:t>
      </w:r>
      <w:r>
        <w:rPr>
          <w:rFonts w:hint="eastAsia" w:ascii="宋体" w:hAnsi="宋体" w:eastAsia="宋体" w:cs="宋体"/>
          <w:b/>
          <w:bCs/>
          <w:i w:val="0"/>
          <w:iCs w:val="0"/>
          <w:caps w:val="0"/>
          <w:color w:val="FF0000"/>
          <w:spacing w:val="0"/>
          <w:sz w:val="30"/>
          <w:szCs w:val="30"/>
          <w:shd w:val="clear" w:fill="FFFFFF"/>
        </w:rPr>
        <w:t>公正 公开 真飞 真训 真</w:t>
      </w:r>
      <w:r>
        <w:rPr>
          <w:rFonts w:hint="eastAsia" w:ascii="宋体" w:hAnsi="宋体" w:eastAsia="宋体" w:cs="宋体"/>
          <w:b/>
          <w:bCs/>
          <w:i w:val="0"/>
          <w:iCs w:val="0"/>
          <w:caps w:val="0"/>
          <w:color w:val="FF0000"/>
          <w:spacing w:val="0"/>
          <w:sz w:val="30"/>
          <w:szCs w:val="30"/>
          <w:shd w:val="clear" w:fill="FFFFFF"/>
          <w:lang w:val="en-US" w:eastAsia="zh-CN"/>
        </w:rPr>
        <w:t>赛</w:t>
      </w:r>
    </w:p>
    <w:p>
      <w:pPr>
        <w:pStyle w:val="3"/>
        <w:keepNext w:val="0"/>
        <w:keepLines w:val="0"/>
        <w:widowControl/>
        <w:suppressLineNumbers w:val="0"/>
        <w:shd w:val="clear" w:fill="FFFFFF"/>
        <w:spacing w:before="0" w:beforeAutospacing="0" w:after="0" w:afterAutospacing="0" w:line="330" w:lineRule="atLeast"/>
        <w:ind w:left="0" w:right="0" w:firstLine="0"/>
        <w:jc w:val="center"/>
        <w:rPr>
          <w:rFonts w:hint="eastAsia" w:ascii="宋体" w:hAnsi="宋体" w:eastAsia="宋体" w:cs="宋体"/>
          <w:i w:val="0"/>
          <w:iCs w:val="0"/>
          <w:caps w:val="0"/>
          <w:color w:val="000000"/>
          <w:spacing w:val="0"/>
          <w:sz w:val="22"/>
          <w:szCs w:val="22"/>
        </w:rPr>
      </w:pPr>
    </w:p>
    <w:p>
      <w:pPr>
        <w:pStyle w:val="3"/>
        <w:keepNext w:val="0"/>
        <w:keepLines w:val="0"/>
        <w:widowControl/>
        <w:suppressLineNumbers w:val="0"/>
        <w:shd w:val="clear" w:fill="FFFFFF"/>
        <w:spacing w:before="0" w:beforeAutospacing="0" w:after="0" w:afterAutospacing="0" w:line="33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widowControl/>
        <w:suppressLineNumbers w:val="0"/>
        <w:shd w:val="clear" w:fill="FFFFFF"/>
        <w:spacing w:before="0" w:beforeAutospacing="0" w:after="0" w:afterAutospacing="0" w:line="330" w:lineRule="atLeast"/>
        <w:ind w:left="0" w:right="0" w:firstLine="0"/>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0"/>
          <w:szCs w:val="30"/>
          <w:shd w:val="clear" w:fill="FFFFFF"/>
        </w:rPr>
        <w:t>                                          </w:t>
      </w:r>
      <w:r>
        <w:rPr>
          <w:rFonts w:hint="eastAsia" w:ascii="宋体" w:hAnsi="宋体" w:eastAsia="宋体" w:cs="宋体"/>
          <w:b/>
          <w:bCs/>
          <w:i w:val="0"/>
          <w:iCs w:val="0"/>
          <w:caps w:val="0"/>
          <w:color w:val="FF0000"/>
          <w:spacing w:val="0"/>
          <w:sz w:val="30"/>
          <w:szCs w:val="30"/>
          <w:shd w:val="clear" w:fill="FFFFFF"/>
        </w:rPr>
        <w:t>郑州铂霖公棚</w:t>
      </w:r>
    </w:p>
    <w:p>
      <w:pPr>
        <w:pStyle w:val="3"/>
        <w:keepNext w:val="0"/>
        <w:keepLines w:val="0"/>
        <w:widowControl/>
        <w:suppressLineNumbers w:val="0"/>
        <w:shd w:val="clear" w:fill="FFFFFF"/>
        <w:spacing w:before="0" w:beforeAutospacing="0" w:after="0" w:afterAutospacing="0" w:line="330" w:lineRule="atLeast"/>
        <w:ind w:left="0" w:right="0" w:firstLine="4779"/>
        <w:jc w:val="both"/>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FF0000"/>
          <w:spacing w:val="0"/>
          <w:sz w:val="30"/>
          <w:szCs w:val="30"/>
          <w:shd w:val="clear" w:fill="FFFFFF"/>
        </w:rPr>
        <w:t>        2022年5月28日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ZDI1OWMyZDYyODE1NDU4MjI2MTVjNGViNWIwNTkifQ=="/>
  </w:docVars>
  <w:rsids>
    <w:rsidRoot w:val="2D2B3A81"/>
    <w:rsid w:val="2D2B3A81"/>
    <w:rsid w:val="2F6A5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2641</Words>
  <Characters>3108</Characters>
  <Lines>0</Lines>
  <Paragraphs>0</Paragraphs>
  <TotalTime>6</TotalTime>
  <ScaleCrop>false</ScaleCrop>
  <LinksUpToDate>false</LinksUpToDate>
  <CharactersWithSpaces>3289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2022-06-15T02:22:00Z</dcterms:created>
  <dc:creator>Administrator</dc:creator>
  <cp:lastModifiedBy>Administrator</cp:lastModifiedBy>
  <dcterms:modified xsi:type="dcterms:W3CDTF">2022-06-21T02:42:41Z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921D2E1474A448B9920D5B4D5C420C6B</vt:lpwstr>
  </property>
</Properties>
</file>